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D8068F" w:rsidRDefault="00A56BC7">
      <w:pPr>
        <w:pBdr>
          <w:top w:val="nil"/>
          <w:left w:val="nil"/>
          <w:bottom w:val="nil"/>
          <w:right w:val="nil"/>
          <w:between w:val="nil"/>
        </w:pBdr>
        <w:jc w:val="center"/>
        <w:rPr>
          <w:rFonts w:ascii="Arial" w:eastAsia="Arial" w:hAnsi="Arial" w:cs="Arial"/>
          <w:b/>
          <w:color w:val="000000"/>
          <w:sz w:val="20"/>
          <w:szCs w:val="20"/>
          <w:u w:val="single"/>
        </w:rPr>
      </w:pPr>
      <w:bookmarkStart w:id="0" w:name="_GoBack"/>
      <w:bookmarkEnd w:id="0"/>
      <w:commentRangeStart w:id="1"/>
      <w:r>
        <w:rPr>
          <w:rFonts w:ascii="Arial" w:eastAsia="Arial" w:hAnsi="Arial" w:cs="Arial"/>
          <w:b/>
          <w:sz w:val="20"/>
          <w:szCs w:val="20"/>
          <w:highlight w:val="yellow"/>
          <w:u w:val="single"/>
        </w:rPr>
        <w:t>Organization</w:t>
      </w:r>
      <w:r>
        <w:rPr>
          <w:rFonts w:ascii="Arial" w:eastAsia="Arial" w:hAnsi="Arial" w:cs="Arial"/>
          <w:b/>
          <w:color w:val="000000"/>
          <w:sz w:val="20"/>
          <w:szCs w:val="20"/>
          <w:highlight w:val="yellow"/>
          <w:u w:val="single"/>
        </w:rPr>
        <w:t xml:space="preserve"> Name</w:t>
      </w:r>
      <w:commentRangeEnd w:id="1"/>
      <w:r>
        <w:commentReference w:id="1"/>
      </w:r>
    </w:p>
    <w:p w14:paraId="00000002" w14:textId="77777777" w:rsidR="00D8068F" w:rsidRDefault="00A56BC7">
      <w:pPr>
        <w:pBdr>
          <w:top w:val="nil"/>
          <w:left w:val="nil"/>
          <w:bottom w:val="nil"/>
          <w:right w:val="nil"/>
          <w:between w:val="nil"/>
        </w:pBdr>
        <w:jc w:val="center"/>
        <w:rPr>
          <w:rFonts w:ascii="Arial" w:eastAsia="Arial" w:hAnsi="Arial" w:cs="Arial"/>
          <w:b/>
          <w:color w:val="000000"/>
          <w:sz w:val="20"/>
          <w:szCs w:val="20"/>
          <w:u w:val="single"/>
        </w:rPr>
      </w:pPr>
      <w:r>
        <w:rPr>
          <w:rFonts w:ascii="Arial" w:eastAsia="Arial" w:hAnsi="Arial" w:cs="Arial"/>
          <w:b/>
          <w:sz w:val="20"/>
          <w:szCs w:val="20"/>
          <w:u w:val="single"/>
        </w:rPr>
        <w:t>Remote Work Agreement</w:t>
      </w:r>
    </w:p>
    <w:p w14:paraId="00000003" w14:textId="77777777" w:rsidR="00D8068F" w:rsidRDefault="00D8068F">
      <w:pPr>
        <w:pBdr>
          <w:top w:val="nil"/>
          <w:left w:val="nil"/>
          <w:bottom w:val="nil"/>
          <w:right w:val="nil"/>
          <w:between w:val="nil"/>
        </w:pBdr>
        <w:rPr>
          <w:rFonts w:ascii="Arial" w:eastAsia="Arial" w:hAnsi="Arial" w:cs="Arial"/>
          <w:color w:val="000000"/>
          <w:sz w:val="20"/>
          <w:szCs w:val="20"/>
        </w:rPr>
      </w:pPr>
    </w:p>
    <w:p w14:paraId="00000004" w14:textId="77777777" w:rsidR="00D8068F" w:rsidRDefault="00D8068F">
      <w:pPr>
        <w:pBdr>
          <w:top w:val="nil"/>
          <w:left w:val="nil"/>
          <w:bottom w:val="nil"/>
          <w:right w:val="nil"/>
          <w:between w:val="nil"/>
        </w:pBdr>
        <w:rPr>
          <w:rFonts w:ascii="Arial" w:eastAsia="Arial" w:hAnsi="Arial" w:cs="Arial"/>
          <w:b/>
          <w:sz w:val="20"/>
          <w:szCs w:val="20"/>
        </w:rPr>
      </w:pPr>
    </w:p>
    <w:p w14:paraId="00000005" w14:textId="77777777" w:rsidR="00D8068F" w:rsidRDefault="00A56BC7">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Scope</w:t>
      </w:r>
    </w:p>
    <w:p w14:paraId="00000006" w14:textId="77777777" w:rsidR="00D8068F" w:rsidRDefault="00D8068F">
      <w:pPr>
        <w:pBdr>
          <w:top w:val="nil"/>
          <w:left w:val="nil"/>
          <w:bottom w:val="nil"/>
          <w:right w:val="nil"/>
          <w:between w:val="nil"/>
        </w:pBdr>
        <w:rPr>
          <w:rFonts w:ascii="Arial" w:eastAsia="Arial" w:hAnsi="Arial" w:cs="Arial"/>
          <w:b/>
          <w:sz w:val="20"/>
          <w:szCs w:val="20"/>
        </w:rPr>
      </w:pPr>
    </w:p>
    <w:p w14:paraId="00000007" w14:textId="77777777" w:rsidR="00D8068F" w:rsidRDefault="00A56BC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w:t>
      </w:r>
      <w:r>
        <w:rPr>
          <w:rFonts w:ascii="Arial" w:eastAsia="Arial" w:hAnsi="Arial" w:cs="Arial"/>
          <w:color w:val="000000"/>
          <w:sz w:val="20"/>
          <w:szCs w:val="20"/>
        </w:rPr>
        <w:t xml:space="preserve">his </w:t>
      </w:r>
      <w:r>
        <w:rPr>
          <w:rFonts w:ascii="Arial" w:eastAsia="Arial" w:hAnsi="Arial" w:cs="Arial"/>
          <w:sz w:val="20"/>
          <w:szCs w:val="20"/>
        </w:rPr>
        <w:t xml:space="preserve">agreement details </w:t>
      </w:r>
      <w:r>
        <w:rPr>
          <w:rFonts w:ascii="Arial" w:eastAsia="Arial" w:hAnsi="Arial" w:cs="Arial"/>
          <w:sz w:val="20"/>
          <w:szCs w:val="20"/>
          <w:shd w:val="clear" w:color="auto" w:fill="FEFB00"/>
        </w:rPr>
        <w:t>[organization name]’s</w:t>
      </w:r>
      <w:r>
        <w:rPr>
          <w:rFonts w:ascii="Arial" w:eastAsia="Arial" w:hAnsi="Arial" w:cs="Arial"/>
          <w:sz w:val="20"/>
          <w:szCs w:val="20"/>
        </w:rPr>
        <w:t xml:space="preserve"> Remote Work Agreement between the organization and its employees</w:t>
      </w:r>
      <w:r>
        <w:rPr>
          <w:rFonts w:ascii="Arial" w:eastAsia="Arial" w:hAnsi="Arial" w:cs="Arial"/>
          <w:color w:val="000000"/>
          <w:sz w:val="20"/>
          <w:szCs w:val="20"/>
        </w:rPr>
        <w:t>. Policies are subject to change at t</w:t>
      </w:r>
      <w:r>
        <w:rPr>
          <w:rFonts w:ascii="Arial" w:eastAsia="Arial" w:hAnsi="Arial" w:cs="Arial"/>
          <w:sz w:val="20"/>
          <w:szCs w:val="20"/>
        </w:rPr>
        <w:t>he organization’s discretion.</w:t>
      </w:r>
      <w:r>
        <w:rPr>
          <w:rFonts w:ascii="Arial" w:eastAsia="Arial" w:hAnsi="Arial" w:cs="Arial"/>
          <w:color w:val="000000"/>
          <w:sz w:val="20"/>
          <w:szCs w:val="20"/>
        </w:rPr>
        <w:t xml:space="preserve"> </w:t>
      </w:r>
      <w:r>
        <w:rPr>
          <w:rFonts w:ascii="Arial" w:eastAsia="Arial" w:hAnsi="Arial" w:cs="Arial"/>
          <w:color w:val="000000"/>
          <w:sz w:val="20"/>
          <w:szCs w:val="20"/>
          <w:highlight w:val="yellow"/>
        </w:rPr>
        <w:t xml:space="preserve">[Add </w:t>
      </w:r>
      <w:r>
        <w:rPr>
          <w:rFonts w:ascii="Arial" w:eastAsia="Arial" w:hAnsi="Arial" w:cs="Arial"/>
          <w:sz w:val="20"/>
          <w:szCs w:val="20"/>
          <w:highlight w:val="yellow"/>
        </w:rPr>
        <w:t>organization</w:t>
      </w:r>
      <w:r>
        <w:rPr>
          <w:rFonts w:ascii="Arial" w:eastAsia="Arial" w:hAnsi="Arial" w:cs="Arial"/>
          <w:color w:val="000000"/>
          <w:sz w:val="20"/>
          <w:szCs w:val="20"/>
          <w:highlight w:val="yellow"/>
        </w:rPr>
        <w:t xml:space="preserve">-specific </w:t>
      </w:r>
      <w:proofErr w:type="gramStart"/>
      <w:r>
        <w:rPr>
          <w:rFonts w:ascii="Arial" w:eastAsia="Arial" w:hAnsi="Arial" w:cs="Arial"/>
          <w:color w:val="000000"/>
          <w:sz w:val="20"/>
          <w:szCs w:val="20"/>
          <w:highlight w:val="yellow"/>
        </w:rPr>
        <w:t>disclaimers</w:t>
      </w:r>
      <w:proofErr w:type="gramEnd"/>
      <w:r>
        <w:rPr>
          <w:rFonts w:ascii="Arial" w:eastAsia="Arial" w:hAnsi="Arial" w:cs="Arial"/>
          <w:color w:val="000000"/>
          <w:sz w:val="20"/>
          <w:szCs w:val="20"/>
          <w:highlight w:val="yellow"/>
        </w:rPr>
        <w:t xml:space="preserve"> on the scope of the policy.]</w:t>
      </w:r>
    </w:p>
    <w:p w14:paraId="00000008" w14:textId="77777777" w:rsidR="00D8068F" w:rsidRDefault="00D8068F">
      <w:pPr>
        <w:pBdr>
          <w:top w:val="nil"/>
          <w:left w:val="nil"/>
          <w:bottom w:val="nil"/>
          <w:right w:val="nil"/>
          <w:between w:val="nil"/>
        </w:pBdr>
        <w:rPr>
          <w:rFonts w:ascii="Arial" w:eastAsia="Arial" w:hAnsi="Arial" w:cs="Arial"/>
          <w:sz w:val="20"/>
          <w:szCs w:val="20"/>
        </w:rPr>
      </w:pPr>
    </w:p>
    <w:p w14:paraId="00000009" w14:textId="77777777" w:rsidR="00D8068F" w:rsidRDefault="00A56BC7">
      <w:pPr>
        <w:pBdr>
          <w:top w:val="nil"/>
          <w:left w:val="nil"/>
          <w:bottom w:val="nil"/>
          <w:right w:val="nil"/>
          <w:between w:val="nil"/>
        </w:pBdr>
        <w:rPr>
          <w:rFonts w:ascii="Arial" w:eastAsia="Arial" w:hAnsi="Arial" w:cs="Arial"/>
          <w:sz w:val="20"/>
          <w:szCs w:val="20"/>
        </w:rPr>
      </w:pPr>
      <w:r>
        <w:pict w14:anchorId="25F3A303">
          <v:rect id="_x0000_i1025" style="width:0;height:1.5pt" o:hralign="center" o:hrstd="t" o:hr="t" fillcolor="#a0a0a0" stroked="f"/>
        </w:pict>
      </w:r>
    </w:p>
    <w:p w14:paraId="0000000A" w14:textId="77777777" w:rsidR="00D8068F" w:rsidRDefault="00D8068F">
      <w:pPr>
        <w:pBdr>
          <w:top w:val="nil"/>
          <w:left w:val="nil"/>
          <w:bottom w:val="nil"/>
          <w:right w:val="nil"/>
          <w:between w:val="nil"/>
        </w:pBdr>
        <w:rPr>
          <w:rFonts w:ascii="Arial" w:eastAsia="Arial" w:hAnsi="Arial" w:cs="Arial"/>
          <w:sz w:val="20"/>
          <w:szCs w:val="20"/>
        </w:rPr>
      </w:pPr>
    </w:p>
    <w:p w14:paraId="0000000B" w14:textId="77777777" w:rsidR="00D8068F" w:rsidRDefault="00A56BC7">
      <w:pPr>
        <w:pBdr>
          <w:top w:val="nil"/>
          <w:left w:val="nil"/>
          <w:bottom w:val="nil"/>
          <w:right w:val="nil"/>
          <w:between w:val="nil"/>
        </w:pBdr>
        <w:rPr>
          <w:rFonts w:ascii="Arial" w:eastAsia="Arial" w:hAnsi="Arial" w:cs="Arial"/>
          <w:b/>
          <w:color w:val="000000"/>
          <w:sz w:val="20"/>
          <w:szCs w:val="20"/>
        </w:rPr>
      </w:pPr>
      <w:commentRangeStart w:id="2"/>
      <w:r>
        <w:rPr>
          <w:rFonts w:ascii="Arial" w:eastAsia="Arial" w:hAnsi="Arial" w:cs="Arial"/>
          <w:b/>
          <w:color w:val="000000"/>
          <w:sz w:val="20"/>
          <w:szCs w:val="20"/>
        </w:rPr>
        <w:t>Goals</w:t>
      </w:r>
      <w:commentRangeEnd w:id="2"/>
      <w:r>
        <w:commentReference w:id="2"/>
      </w:r>
    </w:p>
    <w:p w14:paraId="0000000C" w14:textId="77777777" w:rsidR="00D8068F" w:rsidRDefault="00D8068F">
      <w:pPr>
        <w:pBdr>
          <w:top w:val="nil"/>
          <w:left w:val="nil"/>
          <w:bottom w:val="nil"/>
          <w:right w:val="nil"/>
          <w:between w:val="nil"/>
        </w:pBdr>
        <w:rPr>
          <w:rFonts w:ascii="Arial" w:eastAsia="Arial" w:hAnsi="Arial" w:cs="Arial"/>
          <w:sz w:val="20"/>
          <w:szCs w:val="20"/>
        </w:rPr>
      </w:pPr>
    </w:p>
    <w:p w14:paraId="0000000D" w14:textId="77777777" w:rsidR="00D8068F" w:rsidRDefault="00A56BC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goals of </w:t>
      </w:r>
      <w:r>
        <w:rPr>
          <w:rFonts w:ascii="Arial" w:eastAsia="Arial" w:hAnsi="Arial" w:cs="Arial"/>
          <w:color w:val="000000"/>
          <w:sz w:val="20"/>
          <w:szCs w:val="20"/>
          <w:shd w:val="clear" w:color="auto" w:fill="FEFB00"/>
        </w:rPr>
        <w:t>[</w:t>
      </w:r>
      <w:r>
        <w:rPr>
          <w:rFonts w:ascii="Arial" w:eastAsia="Arial" w:hAnsi="Arial" w:cs="Arial"/>
          <w:sz w:val="20"/>
          <w:szCs w:val="20"/>
          <w:shd w:val="clear" w:color="auto" w:fill="FEFB00"/>
        </w:rPr>
        <w:t>organization</w:t>
      </w:r>
      <w:r>
        <w:rPr>
          <w:rFonts w:ascii="Arial" w:eastAsia="Arial" w:hAnsi="Arial" w:cs="Arial"/>
          <w:color w:val="000000"/>
          <w:sz w:val="20"/>
          <w:szCs w:val="20"/>
          <w:shd w:val="clear" w:color="auto" w:fill="FEFB00"/>
        </w:rPr>
        <w:t xml:space="preserve"> name]</w:t>
      </w:r>
      <w:r>
        <w:rPr>
          <w:rFonts w:ascii="Arial" w:eastAsia="Arial" w:hAnsi="Arial" w:cs="Arial"/>
          <w:sz w:val="20"/>
          <w:szCs w:val="20"/>
          <w:shd w:val="clear" w:color="auto" w:fill="FEFB00"/>
        </w:rPr>
        <w:t>’s</w:t>
      </w:r>
      <w:r>
        <w:rPr>
          <w:rFonts w:ascii="Arial" w:eastAsia="Arial" w:hAnsi="Arial" w:cs="Arial"/>
          <w:color w:val="000000"/>
          <w:sz w:val="20"/>
          <w:szCs w:val="20"/>
        </w:rPr>
        <w:t xml:space="preserve"> </w:t>
      </w:r>
      <w:r>
        <w:rPr>
          <w:rFonts w:ascii="Arial" w:eastAsia="Arial" w:hAnsi="Arial" w:cs="Arial"/>
          <w:sz w:val="20"/>
          <w:szCs w:val="20"/>
        </w:rPr>
        <w:t>Remote</w:t>
      </w:r>
      <w:r>
        <w:rPr>
          <w:rFonts w:ascii="Arial" w:eastAsia="Arial" w:hAnsi="Arial" w:cs="Arial"/>
          <w:color w:val="000000"/>
          <w:sz w:val="20"/>
          <w:szCs w:val="20"/>
        </w:rPr>
        <w:t xml:space="preserve"> Work </w:t>
      </w:r>
      <w:r>
        <w:rPr>
          <w:rFonts w:ascii="Arial" w:eastAsia="Arial" w:hAnsi="Arial" w:cs="Arial"/>
          <w:sz w:val="20"/>
          <w:szCs w:val="20"/>
        </w:rPr>
        <w:t xml:space="preserve">Agreement </w:t>
      </w:r>
      <w:r>
        <w:rPr>
          <w:rFonts w:ascii="Arial" w:eastAsia="Arial" w:hAnsi="Arial" w:cs="Arial"/>
          <w:color w:val="000000"/>
          <w:sz w:val="20"/>
          <w:szCs w:val="20"/>
        </w:rPr>
        <w:t>are as follows:</w:t>
      </w:r>
    </w:p>
    <w:p w14:paraId="0000000E" w14:textId="77777777" w:rsidR="00D8068F" w:rsidRDefault="00A56BC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Provide a safer work environment</w:t>
      </w:r>
    </w:p>
    <w:p w14:paraId="0000000F" w14:textId="77777777" w:rsidR="00D8068F" w:rsidRDefault="00A56BC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Promote flexibility and increase trust </w:t>
      </w:r>
      <w:r>
        <w:rPr>
          <w:rFonts w:ascii="Arial" w:eastAsia="Arial" w:hAnsi="Arial" w:cs="Arial"/>
          <w:sz w:val="20"/>
          <w:szCs w:val="20"/>
        </w:rPr>
        <w:t>within the organization</w:t>
      </w:r>
    </w:p>
    <w:p w14:paraId="00000010" w14:textId="77777777" w:rsidR="00D8068F" w:rsidRDefault="00A56BC7">
      <w:pPr>
        <w:numPr>
          <w:ilvl w:val="0"/>
          <w:numId w:val="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Enable employees to better balance personal and professional responsibilities</w:t>
      </w:r>
    </w:p>
    <w:p w14:paraId="00000011" w14:textId="77777777" w:rsidR="00D8068F" w:rsidRDefault="00A56BC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Maintain both employee productivity and mental health</w:t>
      </w:r>
    </w:p>
    <w:p w14:paraId="00000012" w14:textId="77777777" w:rsidR="00D8068F" w:rsidRDefault="00A56BC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Reduce the number of days </w:t>
      </w:r>
      <w:r>
        <w:rPr>
          <w:rFonts w:ascii="Arial" w:eastAsia="Arial" w:hAnsi="Arial" w:cs="Arial"/>
          <w:sz w:val="20"/>
          <w:szCs w:val="20"/>
        </w:rPr>
        <w:t>employees commute t</w:t>
      </w:r>
      <w:r>
        <w:rPr>
          <w:rFonts w:ascii="Arial" w:eastAsia="Arial" w:hAnsi="Arial" w:cs="Arial"/>
          <w:color w:val="000000"/>
          <w:sz w:val="20"/>
          <w:szCs w:val="20"/>
        </w:rPr>
        <w:t xml:space="preserve">o and from the office, and the costs </w:t>
      </w:r>
      <w:r>
        <w:rPr>
          <w:rFonts w:ascii="Arial" w:eastAsia="Arial" w:hAnsi="Arial" w:cs="Arial"/>
          <w:sz w:val="20"/>
          <w:szCs w:val="20"/>
        </w:rPr>
        <w:t>associated</w:t>
      </w:r>
      <w:r>
        <w:rPr>
          <w:rFonts w:ascii="Arial" w:eastAsia="Arial" w:hAnsi="Arial" w:cs="Arial"/>
          <w:color w:val="000000"/>
          <w:sz w:val="20"/>
          <w:szCs w:val="20"/>
        </w:rPr>
        <w:t xml:space="preserve"> therein</w:t>
      </w:r>
    </w:p>
    <w:p w14:paraId="00000013" w14:textId="77777777" w:rsidR="00D8068F" w:rsidRDefault="00A56BC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Reduce the organization</w:t>
      </w:r>
      <w:r>
        <w:rPr>
          <w:rFonts w:ascii="Arial" w:eastAsia="Arial" w:hAnsi="Arial" w:cs="Arial"/>
          <w:sz w:val="20"/>
          <w:szCs w:val="20"/>
        </w:rPr>
        <w:t>’s carbon footprint</w:t>
      </w:r>
    </w:p>
    <w:p w14:paraId="00000014" w14:textId="77777777" w:rsidR="00D8068F" w:rsidRDefault="00A56BC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highlight w:val="yellow"/>
        </w:rPr>
        <w:t xml:space="preserve">[Add additional </w:t>
      </w:r>
      <w:r>
        <w:rPr>
          <w:rFonts w:ascii="Arial" w:eastAsia="Arial" w:hAnsi="Arial" w:cs="Arial"/>
          <w:sz w:val="20"/>
          <w:szCs w:val="20"/>
          <w:highlight w:val="yellow"/>
        </w:rPr>
        <w:t>organization</w:t>
      </w:r>
      <w:r>
        <w:rPr>
          <w:rFonts w:ascii="Arial" w:eastAsia="Arial" w:hAnsi="Arial" w:cs="Arial"/>
          <w:color w:val="000000"/>
          <w:sz w:val="20"/>
          <w:szCs w:val="20"/>
          <w:highlight w:val="yellow"/>
        </w:rPr>
        <w:t xml:space="preserve">-specific environmental goals including Actively Green Certification, Climate Action Plan goals, </w:t>
      </w:r>
      <w:proofErr w:type="spellStart"/>
      <w:r>
        <w:rPr>
          <w:rFonts w:ascii="Arial" w:eastAsia="Arial" w:hAnsi="Arial" w:cs="Arial"/>
          <w:color w:val="000000"/>
          <w:sz w:val="20"/>
          <w:szCs w:val="20"/>
          <w:highlight w:val="yellow"/>
        </w:rPr>
        <w:t>etc</w:t>
      </w:r>
      <w:proofErr w:type="spellEnd"/>
      <w:r>
        <w:rPr>
          <w:rFonts w:ascii="Arial" w:eastAsia="Arial" w:hAnsi="Arial" w:cs="Arial"/>
          <w:color w:val="000000"/>
          <w:sz w:val="20"/>
          <w:szCs w:val="20"/>
          <w:highlight w:val="yellow"/>
        </w:rPr>
        <w:t>]</w:t>
      </w:r>
      <w:r>
        <w:rPr>
          <w:rFonts w:ascii="Arial" w:eastAsia="Arial" w:hAnsi="Arial" w:cs="Arial"/>
          <w:color w:val="000000"/>
          <w:sz w:val="20"/>
          <w:szCs w:val="20"/>
        </w:rPr>
        <w:t>.</w:t>
      </w:r>
    </w:p>
    <w:p w14:paraId="00000015" w14:textId="77777777" w:rsidR="00D8068F" w:rsidRDefault="00A56BC7">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highlight w:val="yellow"/>
        </w:rPr>
        <w:t>[Customize for specific additional benefits related to a reduction in commuting. Examples include, reduce the parking demand, decrease commute time for employees, allowing them to spend commute time as they choose, provide safe alternatives for remaining p</w:t>
      </w:r>
      <w:r>
        <w:rPr>
          <w:rFonts w:ascii="Arial" w:eastAsia="Arial" w:hAnsi="Arial" w:cs="Arial"/>
          <w:color w:val="000000"/>
          <w:sz w:val="20"/>
          <w:szCs w:val="20"/>
          <w:highlight w:val="yellow"/>
        </w:rPr>
        <w:t xml:space="preserve">roductive when hazardous or unsafe driving conditions occur, </w:t>
      </w:r>
      <w:proofErr w:type="spellStart"/>
      <w:r>
        <w:rPr>
          <w:rFonts w:ascii="Arial" w:eastAsia="Arial" w:hAnsi="Arial" w:cs="Arial"/>
          <w:color w:val="000000"/>
          <w:sz w:val="20"/>
          <w:szCs w:val="20"/>
          <w:highlight w:val="yellow"/>
        </w:rPr>
        <w:t>etc</w:t>
      </w:r>
      <w:proofErr w:type="spellEnd"/>
      <w:r>
        <w:rPr>
          <w:rFonts w:ascii="Arial" w:eastAsia="Arial" w:hAnsi="Arial" w:cs="Arial"/>
          <w:color w:val="000000"/>
          <w:sz w:val="20"/>
          <w:szCs w:val="20"/>
          <w:highlight w:val="yellow"/>
        </w:rPr>
        <w:t>]</w:t>
      </w:r>
    </w:p>
    <w:p w14:paraId="00000016" w14:textId="77777777" w:rsidR="00D8068F" w:rsidRDefault="00A56BC7">
      <w:pPr>
        <w:numPr>
          <w:ilvl w:val="0"/>
          <w:numId w:val="1"/>
        </w:numPr>
        <w:pBdr>
          <w:top w:val="nil"/>
          <w:left w:val="nil"/>
          <w:bottom w:val="nil"/>
          <w:right w:val="nil"/>
          <w:between w:val="nil"/>
        </w:pBdr>
        <w:rPr>
          <w:rFonts w:ascii="Arial" w:eastAsia="Arial" w:hAnsi="Arial" w:cs="Arial"/>
          <w:color w:val="000000"/>
          <w:sz w:val="20"/>
          <w:szCs w:val="20"/>
          <w:shd w:val="clear" w:color="auto" w:fill="FBFF03"/>
        </w:rPr>
      </w:pPr>
      <w:r>
        <w:rPr>
          <w:rFonts w:ascii="Arial" w:eastAsia="Arial" w:hAnsi="Arial" w:cs="Arial"/>
          <w:color w:val="000000"/>
          <w:sz w:val="20"/>
          <w:szCs w:val="20"/>
          <w:shd w:val="clear" w:color="auto" w:fill="FBFF03"/>
        </w:rPr>
        <w:t xml:space="preserve">[Add any additional </w:t>
      </w:r>
      <w:r>
        <w:rPr>
          <w:rFonts w:ascii="Arial" w:eastAsia="Arial" w:hAnsi="Arial" w:cs="Arial"/>
          <w:sz w:val="20"/>
          <w:szCs w:val="20"/>
          <w:shd w:val="clear" w:color="auto" w:fill="FBFF03"/>
        </w:rPr>
        <w:t>organization</w:t>
      </w:r>
      <w:r>
        <w:rPr>
          <w:rFonts w:ascii="Arial" w:eastAsia="Arial" w:hAnsi="Arial" w:cs="Arial"/>
          <w:color w:val="000000"/>
          <w:sz w:val="20"/>
          <w:szCs w:val="20"/>
          <w:shd w:val="clear" w:color="auto" w:fill="FBFF03"/>
        </w:rPr>
        <w:t>-specific goals here.]</w:t>
      </w:r>
    </w:p>
    <w:p w14:paraId="00000017" w14:textId="77777777" w:rsidR="00D8068F" w:rsidRDefault="00D8068F">
      <w:pPr>
        <w:pBdr>
          <w:top w:val="nil"/>
          <w:left w:val="nil"/>
          <w:bottom w:val="nil"/>
          <w:right w:val="nil"/>
          <w:between w:val="nil"/>
        </w:pBdr>
        <w:rPr>
          <w:rFonts w:ascii="Arial" w:eastAsia="Arial" w:hAnsi="Arial" w:cs="Arial"/>
          <w:color w:val="000000"/>
          <w:sz w:val="20"/>
          <w:szCs w:val="20"/>
        </w:rPr>
      </w:pPr>
    </w:p>
    <w:p w14:paraId="00000018" w14:textId="77777777" w:rsidR="00D8068F" w:rsidRDefault="00A56BC7">
      <w:pPr>
        <w:rPr>
          <w:rFonts w:ascii="Arial" w:eastAsia="Arial" w:hAnsi="Arial" w:cs="Arial"/>
          <w:b/>
          <w:sz w:val="20"/>
          <w:szCs w:val="20"/>
        </w:rPr>
      </w:pPr>
      <w:r>
        <w:pict w14:anchorId="26E7FD42">
          <v:rect id="_x0000_i1026" style="width:0;height:1.5pt" o:hralign="center" o:hrstd="t" o:hr="t" fillcolor="#a0a0a0" stroked="f"/>
        </w:pict>
      </w:r>
    </w:p>
    <w:p w14:paraId="00000019" w14:textId="77777777" w:rsidR="00D8068F" w:rsidRDefault="00D8068F">
      <w:pPr>
        <w:pBdr>
          <w:top w:val="nil"/>
          <w:left w:val="nil"/>
          <w:bottom w:val="nil"/>
          <w:right w:val="nil"/>
          <w:between w:val="nil"/>
        </w:pBdr>
        <w:rPr>
          <w:rFonts w:ascii="Arial" w:eastAsia="Arial" w:hAnsi="Arial" w:cs="Arial"/>
          <w:b/>
          <w:sz w:val="20"/>
          <w:szCs w:val="20"/>
        </w:rPr>
      </w:pPr>
    </w:p>
    <w:p w14:paraId="0000001A" w14:textId="77777777" w:rsidR="00D8068F" w:rsidRDefault="00A56BC7">
      <w:pPr>
        <w:pBdr>
          <w:top w:val="nil"/>
          <w:left w:val="nil"/>
          <w:bottom w:val="nil"/>
          <w:right w:val="nil"/>
          <w:between w:val="nil"/>
        </w:pBdr>
        <w:rPr>
          <w:rFonts w:ascii="Arial" w:eastAsia="Arial" w:hAnsi="Arial" w:cs="Arial"/>
          <w:b/>
          <w:color w:val="000000"/>
          <w:sz w:val="20"/>
          <w:szCs w:val="20"/>
        </w:rPr>
      </w:pPr>
      <w:commentRangeStart w:id="3"/>
      <w:r>
        <w:rPr>
          <w:rFonts w:ascii="Arial" w:eastAsia="Arial" w:hAnsi="Arial" w:cs="Arial"/>
          <w:b/>
          <w:color w:val="000000"/>
          <w:sz w:val="20"/>
          <w:szCs w:val="20"/>
        </w:rPr>
        <w:t>Eligibility</w:t>
      </w:r>
      <w:commentRangeEnd w:id="3"/>
      <w:r>
        <w:commentReference w:id="3"/>
      </w:r>
    </w:p>
    <w:p w14:paraId="0000001B" w14:textId="77777777" w:rsidR="00D8068F" w:rsidRDefault="00A56BC7">
      <w:pPr>
        <w:pBdr>
          <w:top w:val="nil"/>
          <w:left w:val="nil"/>
          <w:bottom w:val="nil"/>
          <w:right w:val="nil"/>
          <w:between w:val="nil"/>
        </w:pBdr>
        <w:rPr>
          <w:rFonts w:ascii="Arial" w:eastAsia="Arial" w:hAnsi="Arial" w:cs="Arial"/>
          <w:b/>
          <w:i/>
          <w:sz w:val="20"/>
          <w:szCs w:val="20"/>
        </w:rPr>
      </w:pPr>
      <w:commentRangeStart w:id="4"/>
      <w:r>
        <w:rPr>
          <w:rFonts w:ascii="Arial" w:eastAsia="Arial" w:hAnsi="Arial" w:cs="Arial"/>
          <w:b/>
          <w:sz w:val="20"/>
          <w:szCs w:val="20"/>
        </w:rPr>
        <w:t>[</w:t>
      </w:r>
      <w:r>
        <w:rPr>
          <w:rFonts w:ascii="Arial" w:eastAsia="Arial" w:hAnsi="Arial" w:cs="Arial"/>
          <w:b/>
          <w:i/>
          <w:sz w:val="20"/>
          <w:szCs w:val="20"/>
        </w:rPr>
        <w:t>Do you have staff that can’t work remotely?]</w:t>
      </w:r>
      <w:commentRangeEnd w:id="4"/>
      <w:r>
        <w:commentReference w:id="4"/>
      </w:r>
    </w:p>
    <w:p w14:paraId="0000001C" w14:textId="77777777" w:rsidR="00D8068F" w:rsidRDefault="00D8068F">
      <w:pPr>
        <w:pBdr>
          <w:top w:val="nil"/>
          <w:left w:val="nil"/>
          <w:bottom w:val="nil"/>
          <w:right w:val="nil"/>
          <w:between w:val="nil"/>
        </w:pBdr>
        <w:rPr>
          <w:rFonts w:ascii="Arial" w:eastAsia="Arial" w:hAnsi="Arial" w:cs="Arial"/>
          <w:color w:val="000000"/>
          <w:sz w:val="20"/>
          <w:szCs w:val="20"/>
        </w:rPr>
      </w:pPr>
    </w:p>
    <w:p w14:paraId="0000001D" w14:textId="77777777" w:rsidR="00D8068F" w:rsidRDefault="00A56BC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Supervisors will discuss job responsibilities with employees to determine if </w:t>
      </w:r>
      <w:r>
        <w:rPr>
          <w:rFonts w:ascii="Arial" w:eastAsia="Arial" w:hAnsi="Arial" w:cs="Arial"/>
          <w:sz w:val="20"/>
          <w:szCs w:val="20"/>
        </w:rPr>
        <w:t xml:space="preserve">a position is eligible for remote work </w:t>
      </w:r>
      <w:r>
        <w:rPr>
          <w:rFonts w:ascii="Arial" w:eastAsia="Arial" w:hAnsi="Arial" w:cs="Arial"/>
          <w:b/>
          <w:i/>
          <w:sz w:val="20"/>
          <w:szCs w:val="20"/>
        </w:rPr>
        <w:t>[or flexible scheduling]</w:t>
      </w:r>
      <w:r>
        <w:rPr>
          <w:rFonts w:ascii="Arial" w:eastAsia="Arial" w:hAnsi="Arial" w:cs="Arial"/>
          <w:color w:val="000000"/>
          <w:sz w:val="20"/>
          <w:szCs w:val="20"/>
        </w:rPr>
        <w:t xml:space="preserve">. </w:t>
      </w:r>
      <w:r>
        <w:rPr>
          <w:rFonts w:ascii="Arial" w:eastAsia="Arial" w:hAnsi="Arial" w:cs="Arial"/>
          <w:sz w:val="20"/>
          <w:szCs w:val="20"/>
        </w:rPr>
        <w:t>Should an employee be eligible, t</w:t>
      </w:r>
      <w:r>
        <w:rPr>
          <w:rFonts w:ascii="Arial" w:eastAsia="Arial" w:hAnsi="Arial" w:cs="Arial"/>
          <w:color w:val="000000"/>
          <w:sz w:val="20"/>
          <w:szCs w:val="20"/>
        </w:rPr>
        <w:t xml:space="preserve">he following conditions must be </w:t>
      </w:r>
      <w:r>
        <w:rPr>
          <w:rFonts w:ascii="Arial" w:eastAsia="Arial" w:hAnsi="Arial" w:cs="Arial"/>
          <w:sz w:val="20"/>
          <w:szCs w:val="20"/>
        </w:rPr>
        <w:t>adhered to for the agreement to remain in effect</w:t>
      </w:r>
      <w:r>
        <w:rPr>
          <w:rFonts w:ascii="Arial" w:eastAsia="Arial" w:hAnsi="Arial" w:cs="Arial"/>
          <w:color w:val="000000"/>
          <w:sz w:val="20"/>
          <w:szCs w:val="20"/>
        </w:rPr>
        <w:t>:</w:t>
      </w:r>
    </w:p>
    <w:p w14:paraId="0000001E" w14:textId="77777777" w:rsidR="00D8068F" w:rsidRDefault="00D8068F">
      <w:pPr>
        <w:pBdr>
          <w:top w:val="nil"/>
          <w:left w:val="nil"/>
          <w:bottom w:val="nil"/>
          <w:right w:val="nil"/>
          <w:between w:val="nil"/>
        </w:pBdr>
        <w:rPr>
          <w:rFonts w:ascii="Arial" w:eastAsia="Arial" w:hAnsi="Arial" w:cs="Arial"/>
          <w:sz w:val="20"/>
          <w:szCs w:val="20"/>
        </w:rPr>
      </w:pPr>
    </w:p>
    <w:p w14:paraId="0000001F" w14:textId="77777777" w:rsidR="00D8068F" w:rsidRDefault="00A56BC7">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employee must meet or exceed all performance expectations in their current role and consistently demonstrate the ability to complete tasks </w:t>
      </w:r>
      <w:r>
        <w:rPr>
          <w:rFonts w:ascii="Arial" w:eastAsia="Arial" w:hAnsi="Arial" w:cs="Arial"/>
          <w:sz w:val="20"/>
          <w:szCs w:val="20"/>
        </w:rPr>
        <w:t>/</w:t>
      </w:r>
      <w:r>
        <w:rPr>
          <w:rFonts w:ascii="Arial" w:eastAsia="Arial" w:hAnsi="Arial" w:cs="Arial"/>
          <w:color w:val="000000"/>
          <w:sz w:val="20"/>
          <w:szCs w:val="20"/>
        </w:rPr>
        <w:t xml:space="preserve"> assignments on a timely basis. </w:t>
      </w:r>
    </w:p>
    <w:p w14:paraId="00000020" w14:textId="77777777" w:rsidR="00D8068F" w:rsidRDefault="00A56BC7">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nature of the employee's work and responsibilities must be conducive to a flexible work arrangement without causing significant disruption to performance, programs, and/or department. </w:t>
      </w:r>
    </w:p>
    <w:p w14:paraId="00000021" w14:textId="77777777" w:rsidR="00D8068F" w:rsidRDefault="00A56BC7">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If an employee is on a performance improvement plan, they will not </w:t>
      </w:r>
      <w:r>
        <w:rPr>
          <w:rFonts w:ascii="Arial" w:eastAsia="Arial" w:hAnsi="Arial" w:cs="Arial"/>
          <w:color w:val="000000"/>
          <w:sz w:val="20"/>
          <w:szCs w:val="20"/>
        </w:rPr>
        <w:t xml:space="preserve">be eligible to use this benefit until they have completed the action plan. </w:t>
      </w:r>
    </w:p>
    <w:p w14:paraId="00000022" w14:textId="77777777" w:rsidR="00D8068F" w:rsidRDefault="00A56BC7">
      <w:pPr>
        <w:numPr>
          <w:ilvl w:val="0"/>
          <w:numId w:val="2"/>
        </w:numPr>
        <w:pBdr>
          <w:top w:val="nil"/>
          <w:left w:val="nil"/>
          <w:bottom w:val="nil"/>
          <w:right w:val="nil"/>
          <w:between w:val="nil"/>
        </w:pBdr>
        <w:rPr>
          <w:rFonts w:ascii="Arial" w:eastAsia="Arial" w:hAnsi="Arial" w:cs="Arial"/>
          <w:color w:val="000000"/>
          <w:sz w:val="20"/>
          <w:szCs w:val="20"/>
          <w:highlight w:val="yellow"/>
        </w:rPr>
      </w:pPr>
      <w:r>
        <w:rPr>
          <w:rFonts w:ascii="Arial" w:eastAsia="Arial" w:hAnsi="Arial" w:cs="Arial"/>
          <w:color w:val="000000"/>
          <w:sz w:val="20"/>
          <w:szCs w:val="20"/>
          <w:highlight w:val="yellow"/>
        </w:rPr>
        <w:t>[Add custom conditions]</w:t>
      </w:r>
    </w:p>
    <w:p w14:paraId="00000023" w14:textId="77777777" w:rsidR="00D8068F" w:rsidRDefault="00D8068F">
      <w:pPr>
        <w:pBdr>
          <w:top w:val="nil"/>
          <w:left w:val="nil"/>
          <w:bottom w:val="nil"/>
          <w:right w:val="nil"/>
          <w:between w:val="nil"/>
        </w:pBdr>
        <w:rPr>
          <w:rFonts w:ascii="Arial" w:eastAsia="Arial" w:hAnsi="Arial" w:cs="Arial"/>
          <w:color w:val="000000"/>
          <w:sz w:val="20"/>
          <w:szCs w:val="20"/>
        </w:rPr>
      </w:pPr>
    </w:p>
    <w:p w14:paraId="00000024" w14:textId="77777777" w:rsidR="00D8068F" w:rsidRDefault="00A56BC7">
      <w:pPr>
        <w:rPr>
          <w:rFonts w:ascii="Arial" w:eastAsia="Arial" w:hAnsi="Arial" w:cs="Arial"/>
          <w:sz w:val="20"/>
          <w:szCs w:val="20"/>
        </w:rPr>
      </w:pPr>
      <w:r>
        <w:pict w14:anchorId="36445A51">
          <v:rect id="_x0000_i1027" style="width:0;height:1.5pt" o:hralign="center" o:hrstd="t" o:hr="t" fillcolor="#a0a0a0" stroked="f"/>
        </w:pict>
      </w:r>
    </w:p>
    <w:p w14:paraId="00000025" w14:textId="77777777" w:rsidR="00D8068F" w:rsidRDefault="00D8068F">
      <w:pPr>
        <w:rPr>
          <w:rFonts w:ascii="Arial" w:eastAsia="Arial" w:hAnsi="Arial" w:cs="Arial"/>
          <w:sz w:val="20"/>
          <w:szCs w:val="20"/>
        </w:rPr>
      </w:pPr>
    </w:p>
    <w:p w14:paraId="00000026" w14:textId="77777777" w:rsidR="00D8068F" w:rsidRDefault="00A56BC7">
      <w:pPr>
        <w:pBdr>
          <w:top w:val="nil"/>
          <w:left w:val="nil"/>
          <w:bottom w:val="nil"/>
          <w:right w:val="nil"/>
          <w:between w:val="nil"/>
        </w:pBdr>
        <w:rPr>
          <w:rFonts w:ascii="Arial" w:eastAsia="Arial" w:hAnsi="Arial" w:cs="Arial"/>
          <w:b/>
          <w:color w:val="000000"/>
          <w:sz w:val="20"/>
          <w:szCs w:val="20"/>
        </w:rPr>
      </w:pPr>
      <w:commentRangeStart w:id="5"/>
      <w:r>
        <w:rPr>
          <w:rFonts w:ascii="Arial" w:eastAsia="Arial" w:hAnsi="Arial" w:cs="Arial"/>
          <w:b/>
          <w:color w:val="000000"/>
          <w:sz w:val="20"/>
          <w:szCs w:val="20"/>
        </w:rPr>
        <w:t>Flexible Work Options</w:t>
      </w:r>
      <w:commentRangeEnd w:id="5"/>
      <w:r>
        <w:commentReference w:id="5"/>
      </w:r>
    </w:p>
    <w:p w14:paraId="00000027" w14:textId="77777777" w:rsidR="00D8068F" w:rsidRDefault="00A56BC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following options are available for employees quarterly or seasonally based on job responsibilities and should be regularly reviewed with the supervisor. </w:t>
      </w:r>
      <w:r>
        <w:rPr>
          <w:rFonts w:ascii="Arial" w:eastAsia="Arial" w:hAnsi="Arial" w:cs="Arial"/>
          <w:color w:val="000000"/>
          <w:sz w:val="20"/>
          <w:szCs w:val="20"/>
          <w:highlight w:val="yellow"/>
        </w:rPr>
        <w:t>[Customize options below as needed].</w:t>
      </w:r>
    </w:p>
    <w:p w14:paraId="00000028" w14:textId="77777777" w:rsidR="00D8068F" w:rsidRDefault="00D8068F">
      <w:pPr>
        <w:pBdr>
          <w:top w:val="nil"/>
          <w:left w:val="nil"/>
          <w:bottom w:val="nil"/>
          <w:right w:val="nil"/>
          <w:between w:val="nil"/>
        </w:pBdr>
        <w:rPr>
          <w:rFonts w:ascii="Arial" w:eastAsia="Arial" w:hAnsi="Arial" w:cs="Arial"/>
          <w:b/>
          <w:color w:val="000000"/>
          <w:sz w:val="20"/>
          <w:szCs w:val="20"/>
        </w:rPr>
      </w:pPr>
    </w:p>
    <w:p w14:paraId="00000029" w14:textId="77777777" w:rsidR="00D8068F" w:rsidRDefault="00A56BC7">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u w:val="single"/>
        </w:rPr>
        <w:t>Remote Work</w:t>
      </w:r>
      <w:r>
        <w:rPr>
          <w:rFonts w:ascii="Arial" w:eastAsia="Arial" w:hAnsi="Arial" w:cs="Arial"/>
          <w:color w:val="000000"/>
          <w:sz w:val="20"/>
          <w:szCs w:val="20"/>
        </w:rPr>
        <w:t>: R</w:t>
      </w:r>
      <w:r>
        <w:rPr>
          <w:rFonts w:ascii="Arial" w:eastAsia="Arial" w:hAnsi="Arial" w:cs="Arial"/>
          <w:sz w:val="20"/>
          <w:szCs w:val="20"/>
        </w:rPr>
        <w:t>e</w:t>
      </w:r>
      <w:r>
        <w:rPr>
          <w:rFonts w:ascii="Arial" w:eastAsia="Arial" w:hAnsi="Arial" w:cs="Arial"/>
          <w:color w:val="000000"/>
          <w:sz w:val="20"/>
          <w:szCs w:val="20"/>
        </w:rPr>
        <w:t>mote Work (</w:t>
      </w:r>
      <w:r>
        <w:rPr>
          <w:rFonts w:ascii="Arial" w:eastAsia="Arial" w:hAnsi="Arial" w:cs="Arial"/>
          <w:sz w:val="20"/>
          <w:szCs w:val="20"/>
        </w:rPr>
        <w:t>t</w:t>
      </w:r>
      <w:r>
        <w:rPr>
          <w:rFonts w:ascii="Arial" w:eastAsia="Arial" w:hAnsi="Arial" w:cs="Arial"/>
          <w:color w:val="000000"/>
          <w:sz w:val="20"/>
          <w:szCs w:val="20"/>
        </w:rPr>
        <w:t xml:space="preserve">elecommuting) allows employees to complete their work remotely, outside of the traditional office environment on certain days. The ability to work remotely is </w:t>
      </w:r>
      <w:r>
        <w:rPr>
          <w:rFonts w:ascii="Arial" w:eastAsia="Arial" w:hAnsi="Arial" w:cs="Arial"/>
          <w:color w:val="000000"/>
          <w:sz w:val="20"/>
          <w:szCs w:val="20"/>
        </w:rPr>
        <w:lastRenderedPageBreak/>
        <w:t>heavily influenced by job responsibilities and ability to complete tasks outside of the office en</w:t>
      </w:r>
      <w:r>
        <w:rPr>
          <w:rFonts w:ascii="Arial" w:eastAsia="Arial" w:hAnsi="Arial" w:cs="Arial"/>
          <w:color w:val="000000"/>
          <w:sz w:val="20"/>
          <w:szCs w:val="20"/>
        </w:rPr>
        <w:t>vironment, therefore eligibility is strictly on a case by case basis.</w:t>
      </w:r>
      <w:r>
        <w:rPr>
          <w:rFonts w:ascii="Arial" w:eastAsia="Arial" w:hAnsi="Arial" w:cs="Arial"/>
          <w:color w:val="000000"/>
          <w:sz w:val="20"/>
          <w:szCs w:val="20"/>
        </w:rPr>
        <w:br/>
      </w:r>
    </w:p>
    <w:p w14:paraId="0000002A" w14:textId="77777777" w:rsidR="00D8068F" w:rsidRDefault="00A56BC7">
      <w:pPr>
        <w:numPr>
          <w:ilvl w:val="0"/>
          <w:numId w:val="3"/>
        </w:numPr>
        <w:pBdr>
          <w:top w:val="nil"/>
          <w:left w:val="nil"/>
          <w:bottom w:val="nil"/>
          <w:right w:val="nil"/>
          <w:between w:val="nil"/>
        </w:pBdr>
        <w:rPr>
          <w:rFonts w:ascii="Arial" w:eastAsia="Arial" w:hAnsi="Arial" w:cs="Arial"/>
          <w:color w:val="000000"/>
          <w:sz w:val="20"/>
          <w:szCs w:val="20"/>
        </w:rPr>
      </w:pPr>
      <w:commentRangeStart w:id="6"/>
      <w:r>
        <w:rPr>
          <w:rFonts w:ascii="Arial" w:eastAsia="Arial" w:hAnsi="Arial" w:cs="Arial"/>
          <w:color w:val="000000"/>
          <w:sz w:val="20"/>
          <w:szCs w:val="20"/>
          <w:u w:val="single"/>
        </w:rPr>
        <w:t>Flexible Schedul</w:t>
      </w:r>
      <w:r>
        <w:rPr>
          <w:rFonts w:ascii="Arial" w:eastAsia="Arial" w:hAnsi="Arial" w:cs="Arial"/>
          <w:sz w:val="20"/>
          <w:szCs w:val="20"/>
          <w:u w:val="single"/>
        </w:rPr>
        <w:t>ing</w:t>
      </w:r>
      <w:r>
        <w:rPr>
          <w:rFonts w:ascii="Arial" w:eastAsia="Arial" w:hAnsi="Arial" w:cs="Arial"/>
          <w:color w:val="000000"/>
          <w:sz w:val="20"/>
          <w:szCs w:val="20"/>
        </w:rPr>
        <w:t>:</w:t>
      </w:r>
      <w:commentRangeEnd w:id="6"/>
      <w:r>
        <w:commentReference w:id="6"/>
      </w:r>
      <w:r>
        <w:rPr>
          <w:rFonts w:ascii="Arial" w:eastAsia="Arial" w:hAnsi="Arial" w:cs="Arial"/>
          <w:color w:val="000000"/>
          <w:sz w:val="20"/>
          <w:szCs w:val="20"/>
        </w:rPr>
        <w:t xml:space="preserve"> An employee typically works </w:t>
      </w:r>
      <w:r>
        <w:rPr>
          <w:rFonts w:ascii="Arial" w:eastAsia="Arial" w:hAnsi="Arial" w:cs="Arial"/>
          <w:color w:val="000000"/>
          <w:sz w:val="20"/>
          <w:szCs w:val="20"/>
          <w:highlight w:val="yellow"/>
        </w:rPr>
        <w:t>[</w:t>
      </w:r>
      <w:r>
        <w:rPr>
          <w:rFonts w:ascii="Arial" w:eastAsia="Arial" w:hAnsi="Arial" w:cs="Arial"/>
          <w:sz w:val="20"/>
          <w:szCs w:val="20"/>
          <w:highlight w:val="yellow"/>
        </w:rPr>
        <w:t>X</w:t>
      </w:r>
      <w:r>
        <w:rPr>
          <w:rFonts w:ascii="Arial" w:eastAsia="Arial" w:hAnsi="Arial" w:cs="Arial"/>
          <w:sz w:val="20"/>
          <w:szCs w:val="20"/>
        </w:rPr>
        <w:t>]</w:t>
      </w:r>
      <w:r>
        <w:rPr>
          <w:rFonts w:ascii="Arial" w:eastAsia="Arial" w:hAnsi="Arial" w:cs="Arial"/>
          <w:color w:val="000000"/>
          <w:sz w:val="20"/>
          <w:szCs w:val="20"/>
        </w:rPr>
        <w:t xml:space="preserve"> hours per workday. </w:t>
      </w:r>
      <w:r>
        <w:rPr>
          <w:rFonts w:ascii="Arial" w:eastAsia="Arial" w:hAnsi="Arial" w:cs="Arial"/>
          <w:color w:val="000000"/>
          <w:sz w:val="20"/>
          <w:szCs w:val="20"/>
        </w:rPr>
        <w:t xml:space="preserve">Supervisors set standard work schedules for the employees that report to them, however, there may be the opportunity for some flexibility in scheduling. </w:t>
      </w:r>
    </w:p>
    <w:p w14:paraId="0000002B" w14:textId="77777777" w:rsidR="00D8068F" w:rsidRDefault="00A56BC7">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u w:val="single"/>
        </w:rPr>
        <w:t xml:space="preserve">Flex Time: </w:t>
      </w:r>
      <w:r>
        <w:rPr>
          <w:rFonts w:ascii="Arial" w:eastAsia="Arial" w:hAnsi="Arial" w:cs="Arial"/>
          <w:sz w:val="20"/>
          <w:szCs w:val="20"/>
          <w:highlight w:val="yellow"/>
          <w:u w:val="single"/>
        </w:rPr>
        <w:t>[</w:t>
      </w:r>
      <w:r>
        <w:rPr>
          <w:rFonts w:ascii="Arial" w:eastAsia="Arial" w:hAnsi="Arial" w:cs="Arial"/>
          <w:color w:val="000000"/>
          <w:sz w:val="20"/>
          <w:szCs w:val="20"/>
          <w:highlight w:val="yellow"/>
        </w:rPr>
        <w:t>The Organization]</w:t>
      </w:r>
      <w:r>
        <w:rPr>
          <w:rFonts w:ascii="Arial" w:eastAsia="Arial" w:hAnsi="Arial" w:cs="Arial"/>
          <w:color w:val="000000"/>
          <w:sz w:val="20"/>
          <w:szCs w:val="20"/>
        </w:rPr>
        <w:t xml:space="preserve"> recognizes that due to different workflows and personal and family oblig</w:t>
      </w:r>
      <w:r>
        <w:rPr>
          <w:rFonts w:ascii="Arial" w:eastAsia="Arial" w:hAnsi="Arial" w:cs="Arial"/>
          <w:color w:val="000000"/>
          <w:sz w:val="20"/>
          <w:szCs w:val="20"/>
        </w:rPr>
        <w:t>ations, some employees may work a schedule with earlier start and end times, while others may prefer or need later start and end times. Any change to a standard work schedule needs to be approved by an employee’s supervisor. For roles that serve the public</w:t>
      </w:r>
      <w:r>
        <w:rPr>
          <w:rFonts w:ascii="Arial" w:eastAsia="Arial" w:hAnsi="Arial" w:cs="Arial"/>
          <w:color w:val="000000"/>
          <w:sz w:val="20"/>
          <w:szCs w:val="20"/>
        </w:rPr>
        <w:t xml:space="preserve"> with set start and end times, changes may not be viable.</w:t>
      </w:r>
    </w:p>
    <w:p w14:paraId="0000002C" w14:textId="77777777" w:rsidR="00D8068F" w:rsidRDefault="00A56BC7">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u w:val="single"/>
        </w:rPr>
        <w:t>Nine-9s Scheduling</w:t>
      </w:r>
      <w:r>
        <w:rPr>
          <w:rFonts w:ascii="Arial" w:eastAsia="Arial" w:hAnsi="Arial" w:cs="Arial"/>
          <w:color w:val="000000"/>
          <w:sz w:val="20"/>
          <w:szCs w:val="20"/>
        </w:rPr>
        <w:t xml:space="preserve">: </w:t>
      </w:r>
      <w:r>
        <w:rPr>
          <w:rFonts w:ascii="Arial" w:eastAsia="Arial" w:hAnsi="Arial" w:cs="Arial"/>
          <w:sz w:val="20"/>
          <w:szCs w:val="20"/>
        </w:rPr>
        <w:t xml:space="preserve">Employee works 9-hour shifts, earning an additional day off every two weeks. </w:t>
      </w:r>
      <w:r>
        <w:rPr>
          <w:rFonts w:ascii="Arial" w:eastAsia="Arial" w:hAnsi="Arial" w:cs="Arial"/>
          <w:color w:val="000000"/>
          <w:sz w:val="20"/>
          <w:szCs w:val="20"/>
        </w:rPr>
        <w:t>The additional day off can be any day Monday-Friday and should be dictated by programmatic and depart</w:t>
      </w:r>
      <w:r>
        <w:rPr>
          <w:rFonts w:ascii="Arial" w:eastAsia="Arial" w:hAnsi="Arial" w:cs="Arial"/>
          <w:color w:val="000000"/>
          <w:sz w:val="20"/>
          <w:szCs w:val="20"/>
        </w:rPr>
        <w:t>ment needs.</w:t>
      </w:r>
    </w:p>
    <w:p w14:paraId="0000002D" w14:textId="77777777" w:rsidR="00D8068F" w:rsidRDefault="00A56BC7">
      <w:pPr>
        <w:numPr>
          <w:ilvl w:val="1"/>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u w:val="single"/>
        </w:rPr>
        <w:t>Four-</w:t>
      </w:r>
      <w:r>
        <w:rPr>
          <w:rFonts w:ascii="Arial" w:eastAsia="Arial" w:hAnsi="Arial" w:cs="Arial"/>
          <w:color w:val="000000"/>
          <w:sz w:val="20"/>
          <w:szCs w:val="20"/>
          <w:u w:val="single"/>
        </w:rPr>
        <w:t>10s Scheduling</w:t>
      </w:r>
      <w:r>
        <w:rPr>
          <w:rFonts w:ascii="Arial" w:eastAsia="Arial" w:hAnsi="Arial" w:cs="Arial"/>
          <w:color w:val="000000"/>
          <w:sz w:val="20"/>
          <w:szCs w:val="20"/>
        </w:rPr>
        <w:t xml:space="preserve">: Ten-hour days, 4 days per week. The day off every week can be any day Monday-Friday and should be dictated first by programmatic and department needs. </w:t>
      </w:r>
    </w:p>
    <w:p w14:paraId="0000002E" w14:textId="77777777" w:rsidR="00D8068F" w:rsidRDefault="00D8068F">
      <w:pPr>
        <w:pBdr>
          <w:top w:val="nil"/>
          <w:left w:val="nil"/>
          <w:bottom w:val="nil"/>
          <w:right w:val="nil"/>
          <w:between w:val="nil"/>
        </w:pBdr>
        <w:rPr>
          <w:rFonts w:ascii="Arial" w:eastAsia="Arial" w:hAnsi="Arial" w:cs="Arial"/>
          <w:b/>
          <w:color w:val="000000"/>
          <w:sz w:val="20"/>
          <w:szCs w:val="20"/>
        </w:rPr>
      </w:pPr>
    </w:p>
    <w:p w14:paraId="0000002F" w14:textId="77777777" w:rsidR="00D8068F" w:rsidRDefault="00A56BC7">
      <w:pPr>
        <w:rPr>
          <w:rFonts w:ascii="Arial" w:eastAsia="Arial" w:hAnsi="Arial" w:cs="Arial"/>
          <w:sz w:val="20"/>
          <w:szCs w:val="20"/>
        </w:rPr>
      </w:pPr>
      <w:r>
        <w:pict w14:anchorId="005645F5">
          <v:rect id="_x0000_i1028" style="width:0;height:1.5pt" o:hralign="center" o:hrstd="t" o:hr="t" fillcolor="#a0a0a0" stroked="f"/>
        </w:pict>
      </w:r>
    </w:p>
    <w:p w14:paraId="00000030" w14:textId="77777777" w:rsidR="00D8068F" w:rsidRDefault="00D8068F">
      <w:pPr>
        <w:rPr>
          <w:rFonts w:ascii="Arial" w:eastAsia="Arial" w:hAnsi="Arial" w:cs="Arial"/>
          <w:sz w:val="20"/>
          <w:szCs w:val="20"/>
        </w:rPr>
      </w:pPr>
    </w:p>
    <w:p w14:paraId="00000031" w14:textId="77777777" w:rsidR="00D8068F" w:rsidRDefault="00A56BC7">
      <w:pPr>
        <w:pBdr>
          <w:top w:val="nil"/>
          <w:left w:val="nil"/>
          <w:bottom w:val="nil"/>
          <w:right w:val="nil"/>
          <w:between w:val="nil"/>
        </w:pBdr>
        <w:rPr>
          <w:rFonts w:ascii="Arial" w:eastAsia="Arial" w:hAnsi="Arial" w:cs="Arial"/>
          <w:color w:val="000000"/>
          <w:sz w:val="20"/>
          <w:szCs w:val="20"/>
        </w:rPr>
      </w:pPr>
      <w:commentRangeStart w:id="7"/>
      <w:r>
        <w:rPr>
          <w:rFonts w:ascii="Arial" w:eastAsia="Arial" w:hAnsi="Arial" w:cs="Arial"/>
          <w:b/>
          <w:color w:val="000000"/>
          <w:sz w:val="20"/>
          <w:szCs w:val="20"/>
        </w:rPr>
        <w:t>Implementation</w:t>
      </w:r>
      <w:commentRangeEnd w:id="7"/>
      <w:r>
        <w:commentReference w:id="7"/>
      </w:r>
    </w:p>
    <w:p w14:paraId="00000032" w14:textId="77777777" w:rsidR="00D8068F" w:rsidRDefault="00A56BC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Staff of </w:t>
      </w:r>
      <w:r>
        <w:rPr>
          <w:rFonts w:ascii="Arial" w:eastAsia="Arial" w:hAnsi="Arial" w:cs="Arial"/>
          <w:color w:val="000000"/>
          <w:sz w:val="20"/>
          <w:szCs w:val="20"/>
          <w:highlight w:val="yellow"/>
        </w:rPr>
        <w:t>[</w:t>
      </w:r>
      <w:r>
        <w:rPr>
          <w:rFonts w:ascii="Arial" w:eastAsia="Arial" w:hAnsi="Arial" w:cs="Arial"/>
          <w:sz w:val="20"/>
          <w:szCs w:val="20"/>
          <w:highlight w:val="yellow"/>
        </w:rPr>
        <w:t>organization</w:t>
      </w:r>
      <w:r>
        <w:rPr>
          <w:rFonts w:ascii="Arial" w:eastAsia="Arial" w:hAnsi="Arial" w:cs="Arial"/>
          <w:color w:val="000000"/>
          <w:sz w:val="20"/>
          <w:szCs w:val="20"/>
          <w:highlight w:val="yellow"/>
        </w:rPr>
        <w:t xml:space="preserve"> name]</w:t>
      </w:r>
      <w:r>
        <w:rPr>
          <w:rFonts w:ascii="Arial" w:eastAsia="Arial" w:hAnsi="Arial" w:cs="Arial"/>
          <w:color w:val="000000"/>
          <w:sz w:val="20"/>
          <w:szCs w:val="20"/>
        </w:rPr>
        <w:t xml:space="preserve"> will be provided with flexible </w:t>
      </w:r>
      <w:r>
        <w:rPr>
          <w:rFonts w:ascii="Arial" w:eastAsia="Arial" w:hAnsi="Arial" w:cs="Arial"/>
          <w:sz w:val="20"/>
          <w:szCs w:val="20"/>
        </w:rPr>
        <w:t>scheduling</w:t>
      </w:r>
      <w:r>
        <w:rPr>
          <w:rFonts w:ascii="Arial" w:eastAsia="Arial" w:hAnsi="Arial" w:cs="Arial"/>
          <w:color w:val="000000"/>
          <w:sz w:val="20"/>
          <w:szCs w:val="20"/>
        </w:rPr>
        <w:t xml:space="preserve"> or </w:t>
      </w:r>
      <w:r>
        <w:rPr>
          <w:rFonts w:ascii="Arial" w:eastAsia="Arial" w:hAnsi="Arial" w:cs="Arial"/>
          <w:sz w:val="20"/>
          <w:szCs w:val="20"/>
        </w:rPr>
        <w:t>remote work</w:t>
      </w:r>
      <w:r>
        <w:rPr>
          <w:rFonts w:ascii="Arial" w:eastAsia="Arial" w:hAnsi="Arial" w:cs="Arial"/>
          <w:color w:val="000000"/>
          <w:sz w:val="20"/>
          <w:szCs w:val="20"/>
        </w:rPr>
        <w:t xml:space="preserve"> opportunities up to </w:t>
      </w:r>
      <w:r>
        <w:rPr>
          <w:rFonts w:ascii="Arial" w:eastAsia="Arial" w:hAnsi="Arial" w:cs="Arial"/>
          <w:color w:val="000000"/>
          <w:sz w:val="20"/>
          <w:szCs w:val="20"/>
          <w:highlight w:val="yellow"/>
        </w:rPr>
        <w:t>[number of days a week]</w:t>
      </w:r>
      <w:r>
        <w:rPr>
          <w:rFonts w:ascii="Arial" w:eastAsia="Arial" w:hAnsi="Arial" w:cs="Arial"/>
          <w:color w:val="000000"/>
          <w:sz w:val="20"/>
          <w:szCs w:val="20"/>
        </w:rPr>
        <w:t xml:space="preserve">, provided that their </w:t>
      </w:r>
      <w:r>
        <w:rPr>
          <w:rFonts w:ascii="Arial" w:eastAsia="Arial" w:hAnsi="Arial" w:cs="Arial"/>
          <w:sz w:val="20"/>
          <w:szCs w:val="20"/>
        </w:rPr>
        <w:t>duties are</w:t>
      </w:r>
      <w:r>
        <w:rPr>
          <w:rFonts w:ascii="Arial" w:eastAsia="Arial" w:hAnsi="Arial" w:cs="Arial"/>
          <w:color w:val="000000"/>
          <w:sz w:val="20"/>
          <w:szCs w:val="20"/>
        </w:rPr>
        <w:t xml:space="preserve"> able to be adequately completed from the given arrangement.</w:t>
      </w:r>
    </w:p>
    <w:p w14:paraId="00000033" w14:textId="77777777" w:rsidR="00D8068F" w:rsidRDefault="00D8068F">
      <w:pPr>
        <w:pBdr>
          <w:top w:val="nil"/>
          <w:left w:val="nil"/>
          <w:bottom w:val="nil"/>
          <w:right w:val="nil"/>
          <w:between w:val="nil"/>
        </w:pBdr>
        <w:rPr>
          <w:rFonts w:ascii="Arial" w:eastAsia="Arial" w:hAnsi="Arial" w:cs="Arial"/>
          <w:color w:val="000000"/>
          <w:sz w:val="20"/>
          <w:szCs w:val="20"/>
        </w:rPr>
      </w:pPr>
    </w:p>
    <w:p w14:paraId="00000034" w14:textId="77777777" w:rsidR="00D8068F" w:rsidRDefault="00A56BC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Employees will who choose to adopt a flexible </w:t>
      </w:r>
      <w:r>
        <w:rPr>
          <w:rFonts w:ascii="Arial" w:eastAsia="Arial" w:hAnsi="Arial" w:cs="Arial"/>
          <w:sz w:val="20"/>
          <w:szCs w:val="20"/>
        </w:rPr>
        <w:t>work</w:t>
      </w:r>
      <w:r>
        <w:rPr>
          <w:rFonts w:ascii="Arial" w:eastAsia="Arial" w:hAnsi="Arial" w:cs="Arial"/>
          <w:color w:val="000000"/>
          <w:sz w:val="20"/>
          <w:szCs w:val="20"/>
        </w:rPr>
        <w:t xml:space="preserve"> arrangement will be required to: </w:t>
      </w:r>
    </w:p>
    <w:p w14:paraId="00000035" w14:textId="77777777" w:rsidR="00D8068F" w:rsidRDefault="00A56BC7">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Track hours and tasks in </w:t>
      </w:r>
      <w:r>
        <w:rPr>
          <w:rFonts w:ascii="Arial" w:eastAsia="Arial" w:hAnsi="Arial" w:cs="Arial"/>
          <w:sz w:val="20"/>
          <w:szCs w:val="20"/>
        </w:rPr>
        <w:t xml:space="preserve">the organization's </w:t>
      </w:r>
      <w:r>
        <w:rPr>
          <w:rFonts w:ascii="Arial" w:eastAsia="Arial" w:hAnsi="Arial" w:cs="Arial"/>
          <w:color w:val="000000"/>
          <w:sz w:val="20"/>
          <w:szCs w:val="20"/>
        </w:rPr>
        <w:t>timesheet or time tracking system.</w:t>
      </w:r>
    </w:p>
    <w:p w14:paraId="00000036" w14:textId="77777777" w:rsidR="00D8068F" w:rsidRDefault="00A56BC7">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Make themselves available in a regular working capacity during the hours of </w:t>
      </w:r>
      <w:r>
        <w:rPr>
          <w:rFonts w:ascii="Arial" w:eastAsia="Arial" w:hAnsi="Arial" w:cs="Arial"/>
          <w:color w:val="000000"/>
          <w:sz w:val="20"/>
          <w:szCs w:val="20"/>
          <w:highlight w:val="yellow"/>
        </w:rPr>
        <w:t>[start time]</w:t>
      </w:r>
      <w:r>
        <w:rPr>
          <w:rFonts w:ascii="Arial" w:eastAsia="Arial" w:hAnsi="Arial" w:cs="Arial"/>
          <w:color w:val="000000"/>
          <w:sz w:val="20"/>
          <w:szCs w:val="20"/>
        </w:rPr>
        <w:t xml:space="preserve"> and </w:t>
      </w:r>
      <w:r>
        <w:rPr>
          <w:rFonts w:ascii="Arial" w:eastAsia="Arial" w:hAnsi="Arial" w:cs="Arial"/>
          <w:color w:val="000000"/>
          <w:sz w:val="20"/>
          <w:szCs w:val="20"/>
          <w:highlight w:val="yellow"/>
        </w:rPr>
        <w:t>[end time]</w:t>
      </w:r>
      <w:r>
        <w:rPr>
          <w:rFonts w:ascii="Arial" w:eastAsia="Arial" w:hAnsi="Arial" w:cs="Arial"/>
          <w:color w:val="000000"/>
          <w:sz w:val="20"/>
          <w:szCs w:val="20"/>
        </w:rPr>
        <w:t xml:space="preserve"> on the days that they are working. </w:t>
      </w:r>
    </w:p>
    <w:p w14:paraId="00000037" w14:textId="77777777" w:rsidR="00D8068F" w:rsidRDefault="00A56BC7">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Be</w:t>
      </w:r>
      <w:r>
        <w:rPr>
          <w:rFonts w:ascii="Arial" w:eastAsia="Arial" w:hAnsi="Arial" w:cs="Arial"/>
          <w:color w:val="000000"/>
          <w:sz w:val="20"/>
          <w:szCs w:val="20"/>
        </w:rPr>
        <w:t xml:space="preserve"> available via phone, email and/or </w:t>
      </w:r>
      <w:r>
        <w:rPr>
          <w:rFonts w:ascii="Arial" w:eastAsia="Arial" w:hAnsi="Arial" w:cs="Arial"/>
          <w:color w:val="000000"/>
          <w:sz w:val="20"/>
          <w:szCs w:val="20"/>
          <w:highlight w:val="yellow"/>
        </w:rPr>
        <w:t>[</w:t>
      </w:r>
      <w:r>
        <w:rPr>
          <w:rFonts w:ascii="Arial" w:eastAsia="Arial" w:hAnsi="Arial" w:cs="Arial"/>
          <w:sz w:val="20"/>
          <w:szCs w:val="20"/>
          <w:highlight w:val="yellow"/>
        </w:rPr>
        <w:t>organization</w:t>
      </w:r>
      <w:r>
        <w:rPr>
          <w:rFonts w:ascii="Arial" w:eastAsia="Arial" w:hAnsi="Arial" w:cs="Arial"/>
          <w:color w:val="000000"/>
          <w:sz w:val="20"/>
          <w:szCs w:val="20"/>
          <w:highlight w:val="yellow"/>
        </w:rPr>
        <w:t xml:space="preserve">’s chosen online communication resources; </w:t>
      </w:r>
      <w:proofErr w:type="spellStart"/>
      <w:r>
        <w:rPr>
          <w:rFonts w:ascii="Arial" w:eastAsia="Arial" w:hAnsi="Arial" w:cs="Arial"/>
          <w:color w:val="000000"/>
          <w:sz w:val="20"/>
          <w:szCs w:val="20"/>
          <w:highlight w:val="yellow"/>
        </w:rPr>
        <w:t>gchat</w:t>
      </w:r>
      <w:proofErr w:type="spellEnd"/>
      <w:r>
        <w:rPr>
          <w:rFonts w:ascii="Arial" w:eastAsia="Arial" w:hAnsi="Arial" w:cs="Arial"/>
          <w:color w:val="000000"/>
          <w:sz w:val="20"/>
          <w:szCs w:val="20"/>
          <w:highlight w:val="yellow"/>
        </w:rPr>
        <w:t xml:space="preserve">, slack, zoom, </w:t>
      </w:r>
      <w:proofErr w:type="spellStart"/>
      <w:r>
        <w:rPr>
          <w:rFonts w:ascii="Arial" w:eastAsia="Arial" w:hAnsi="Arial" w:cs="Arial"/>
          <w:color w:val="000000"/>
          <w:sz w:val="20"/>
          <w:szCs w:val="20"/>
          <w:highlight w:val="yellow"/>
        </w:rPr>
        <w:t>etc</w:t>
      </w:r>
      <w:proofErr w:type="spellEnd"/>
      <w:r>
        <w:rPr>
          <w:rFonts w:ascii="Arial" w:eastAsia="Arial" w:hAnsi="Arial" w:cs="Arial"/>
          <w:color w:val="000000"/>
          <w:sz w:val="20"/>
          <w:szCs w:val="20"/>
          <w:highlight w:val="yellow"/>
        </w:rPr>
        <w:t>]</w:t>
      </w:r>
      <w:r>
        <w:rPr>
          <w:rFonts w:ascii="Arial" w:eastAsia="Arial" w:hAnsi="Arial" w:cs="Arial"/>
          <w:color w:val="000000"/>
          <w:sz w:val="20"/>
          <w:szCs w:val="20"/>
        </w:rPr>
        <w:t xml:space="preserve"> on the days and within the hours that they are working.</w:t>
      </w:r>
    </w:p>
    <w:p w14:paraId="00000038" w14:textId="77777777" w:rsidR="00D8068F" w:rsidRDefault="00A56BC7">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Set working hours or work remote hours/days on personal work calendar and ensure work</w:t>
      </w:r>
      <w:r>
        <w:rPr>
          <w:rFonts w:ascii="Arial" w:eastAsia="Arial" w:hAnsi="Arial" w:cs="Arial"/>
          <w:color w:val="000000"/>
          <w:sz w:val="20"/>
          <w:szCs w:val="20"/>
        </w:rPr>
        <w:t xml:space="preserve"> colleagues have access to calendar and can see employees’ availability for scheduling. </w:t>
      </w:r>
    </w:p>
    <w:p w14:paraId="00000039" w14:textId="77777777" w:rsidR="00D8068F" w:rsidRDefault="00A56BC7">
      <w:pPr>
        <w:numPr>
          <w:ilvl w:val="0"/>
          <w:numId w:val="4"/>
        </w:numPr>
        <w:pBdr>
          <w:top w:val="nil"/>
          <w:left w:val="nil"/>
          <w:bottom w:val="nil"/>
          <w:right w:val="nil"/>
          <w:between w:val="nil"/>
        </w:pBdr>
        <w:rPr>
          <w:rFonts w:ascii="Arial" w:eastAsia="Arial" w:hAnsi="Arial" w:cs="Arial"/>
          <w:color w:val="000000"/>
          <w:sz w:val="20"/>
          <w:szCs w:val="20"/>
          <w:highlight w:val="yellow"/>
        </w:rPr>
      </w:pPr>
      <w:r>
        <w:rPr>
          <w:rFonts w:ascii="Arial" w:eastAsia="Arial" w:hAnsi="Arial" w:cs="Arial"/>
          <w:color w:val="000000"/>
          <w:sz w:val="20"/>
          <w:szCs w:val="20"/>
          <w:highlight w:val="yellow"/>
        </w:rPr>
        <w:t>[Other]</w:t>
      </w:r>
    </w:p>
    <w:p w14:paraId="0000003A" w14:textId="77777777" w:rsidR="00D8068F" w:rsidRDefault="00D8068F">
      <w:pPr>
        <w:pBdr>
          <w:top w:val="nil"/>
          <w:left w:val="nil"/>
          <w:bottom w:val="nil"/>
          <w:right w:val="nil"/>
          <w:between w:val="nil"/>
        </w:pBdr>
        <w:rPr>
          <w:rFonts w:ascii="Arial" w:eastAsia="Arial" w:hAnsi="Arial" w:cs="Arial"/>
          <w:color w:val="000000"/>
          <w:sz w:val="20"/>
          <w:szCs w:val="20"/>
        </w:rPr>
      </w:pPr>
    </w:p>
    <w:p w14:paraId="0000003B" w14:textId="77777777" w:rsidR="00D8068F" w:rsidRDefault="00A56BC7">
      <w:pPr>
        <w:rPr>
          <w:rFonts w:ascii="Arial" w:eastAsia="Arial" w:hAnsi="Arial" w:cs="Arial"/>
          <w:color w:val="000000"/>
          <w:sz w:val="20"/>
          <w:szCs w:val="20"/>
        </w:rPr>
      </w:pPr>
      <w:r>
        <w:pict w14:anchorId="2FB63059">
          <v:rect id="_x0000_i1029" style="width:0;height:1.5pt" o:hralign="center" o:hrstd="t" o:hr="t" fillcolor="#a0a0a0" stroked="f"/>
        </w:pict>
      </w:r>
      <w:r>
        <w:rPr>
          <w:rFonts w:ascii="Arial" w:eastAsia="Arial" w:hAnsi="Arial" w:cs="Arial"/>
          <w:sz w:val="20"/>
          <w:szCs w:val="20"/>
        </w:rPr>
        <w:br/>
      </w:r>
    </w:p>
    <w:p w14:paraId="0000003C" w14:textId="77777777" w:rsidR="00D8068F" w:rsidRDefault="00A56BC7">
      <w:pPr>
        <w:pBdr>
          <w:top w:val="nil"/>
          <w:left w:val="nil"/>
          <w:bottom w:val="nil"/>
          <w:right w:val="nil"/>
          <w:between w:val="nil"/>
        </w:pBdr>
        <w:rPr>
          <w:rFonts w:ascii="Arial" w:eastAsia="Arial" w:hAnsi="Arial" w:cs="Arial"/>
          <w:b/>
          <w:color w:val="000000"/>
          <w:sz w:val="20"/>
          <w:szCs w:val="20"/>
        </w:rPr>
      </w:pPr>
      <w:commentRangeStart w:id="8"/>
      <w:r>
        <w:rPr>
          <w:rFonts w:ascii="Arial" w:eastAsia="Arial" w:hAnsi="Arial" w:cs="Arial"/>
          <w:b/>
          <w:color w:val="000000"/>
          <w:sz w:val="20"/>
          <w:szCs w:val="20"/>
        </w:rPr>
        <w:t>Resources</w:t>
      </w:r>
      <w:commentRangeEnd w:id="8"/>
      <w:r>
        <w:commentReference w:id="8"/>
      </w:r>
    </w:p>
    <w:p w14:paraId="0000003D" w14:textId="77777777" w:rsidR="00D8068F" w:rsidRDefault="00A56BC7">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sz w:val="20"/>
          <w:szCs w:val="20"/>
          <w:u w:val="single"/>
        </w:rPr>
        <w:t>Remote Work</w:t>
      </w:r>
    </w:p>
    <w:p w14:paraId="0000003E" w14:textId="77777777" w:rsidR="00D8068F" w:rsidRDefault="00A56BC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highlight w:val="yellow"/>
        </w:rPr>
        <w:t>[</w:t>
      </w:r>
      <w:proofErr w:type="gramStart"/>
      <w:r>
        <w:rPr>
          <w:rFonts w:ascii="Arial" w:eastAsia="Arial" w:hAnsi="Arial" w:cs="Arial"/>
          <w:sz w:val="20"/>
          <w:szCs w:val="20"/>
          <w:highlight w:val="yellow"/>
        </w:rPr>
        <w:t>organization</w:t>
      </w:r>
      <w:proofErr w:type="gramEnd"/>
      <w:r>
        <w:rPr>
          <w:rFonts w:ascii="Arial" w:eastAsia="Arial" w:hAnsi="Arial" w:cs="Arial"/>
          <w:color w:val="000000"/>
          <w:sz w:val="20"/>
          <w:szCs w:val="20"/>
          <w:highlight w:val="yellow"/>
        </w:rPr>
        <w:t xml:space="preserve"> name]</w:t>
      </w:r>
      <w:r>
        <w:rPr>
          <w:rFonts w:ascii="Arial" w:eastAsia="Arial" w:hAnsi="Arial" w:cs="Arial"/>
          <w:color w:val="000000"/>
          <w:sz w:val="20"/>
          <w:szCs w:val="20"/>
        </w:rPr>
        <w:t xml:space="preserve"> should provide those employees who are </w:t>
      </w:r>
      <w:r>
        <w:rPr>
          <w:rFonts w:ascii="Arial" w:eastAsia="Arial" w:hAnsi="Arial" w:cs="Arial"/>
          <w:sz w:val="20"/>
          <w:szCs w:val="20"/>
        </w:rPr>
        <w:t>working remotely</w:t>
      </w:r>
      <w:r>
        <w:rPr>
          <w:rFonts w:ascii="Arial" w:eastAsia="Arial" w:hAnsi="Arial" w:cs="Arial"/>
          <w:color w:val="000000"/>
          <w:sz w:val="20"/>
          <w:szCs w:val="20"/>
        </w:rPr>
        <w:t xml:space="preserve"> with the necessary resources to effectively fulfill their job requirements from a remote setting.  These resources will be determined on a case-by-case basis, and may include:</w:t>
      </w:r>
    </w:p>
    <w:p w14:paraId="0000003F" w14:textId="77777777" w:rsidR="00D8068F" w:rsidRDefault="00A56BC7">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Software, hardware, access to </w:t>
      </w:r>
      <w:r>
        <w:rPr>
          <w:rFonts w:ascii="Arial" w:eastAsia="Arial" w:hAnsi="Arial" w:cs="Arial"/>
          <w:sz w:val="20"/>
          <w:szCs w:val="20"/>
        </w:rPr>
        <w:t>organization</w:t>
      </w:r>
      <w:r>
        <w:rPr>
          <w:rFonts w:ascii="Arial" w:eastAsia="Arial" w:hAnsi="Arial" w:cs="Arial"/>
          <w:color w:val="000000"/>
          <w:sz w:val="20"/>
          <w:szCs w:val="20"/>
        </w:rPr>
        <w:t xml:space="preserve"> communication tools, remote access to </w:t>
      </w:r>
      <w:r>
        <w:rPr>
          <w:rFonts w:ascii="Arial" w:eastAsia="Arial" w:hAnsi="Arial" w:cs="Arial"/>
          <w:sz w:val="20"/>
          <w:szCs w:val="20"/>
        </w:rPr>
        <w:t>organization</w:t>
      </w:r>
      <w:r>
        <w:rPr>
          <w:rFonts w:ascii="Arial" w:eastAsia="Arial" w:hAnsi="Arial" w:cs="Arial"/>
          <w:color w:val="000000"/>
          <w:sz w:val="20"/>
          <w:szCs w:val="20"/>
        </w:rPr>
        <w:t xml:space="preserve"> </w:t>
      </w:r>
      <w:r>
        <w:rPr>
          <w:rFonts w:ascii="Arial" w:eastAsia="Arial" w:hAnsi="Arial" w:cs="Arial"/>
          <w:sz w:val="20"/>
          <w:szCs w:val="20"/>
        </w:rPr>
        <w:t>networks</w:t>
      </w:r>
      <w:r>
        <w:rPr>
          <w:rFonts w:ascii="Arial" w:eastAsia="Arial" w:hAnsi="Arial" w:cs="Arial"/>
          <w:color w:val="000000"/>
          <w:sz w:val="20"/>
          <w:szCs w:val="20"/>
        </w:rPr>
        <w:t xml:space="preserve">, </w:t>
      </w:r>
      <w:r>
        <w:rPr>
          <w:rFonts w:ascii="Arial" w:eastAsia="Arial" w:hAnsi="Arial" w:cs="Arial"/>
          <w:color w:val="000000"/>
          <w:sz w:val="20"/>
          <w:szCs w:val="20"/>
          <w:highlight w:val="yellow"/>
        </w:rPr>
        <w:t>[further tools that may be specific to your workplace]</w:t>
      </w:r>
      <w:r>
        <w:rPr>
          <w:rFonts w:ascii="Arial" w:eastAsia="Arial" w:hAnsi="Arial" w:cs="Arial"/>
          <w:color w:val="000000"/>
          <w:sz w:val="20"/>
          <w:szCs w:val="20"/>
        </w:rPr>
        <w:t>. These resources should be used for work purposes only unless agreed upon by the employer in the case of a special circumstance.</w:t>
      </w:r>
    </w:p>
    <w:p w14:paraId="00000040" w14:textId="77777777" w:rsidR="00D8068F" w:rsidRDefault="00D8068F">
      <w:pPr>
        <w:rPr>
          <w:rFonts w:ascii="Arial" w:eastAsia="Arial" w:hAnsi="Arial" w:cs="Arial"/>
          <w:sz w:val="20"/>
          <w:szCs w:val="20"/>
        </w:rPr>
      </w:pPr>
    </w:p>
    <w:p w14:paraId="00000041" w14:textId="77777777" w:rsidR="00D8068F" w:rsidRDefault="00A56BC7">
      <w:pPr>
        <w:rPr>
          <w:rFonts w:ascii="Arial" w:eastAsia="Arial" w:hAnsi="Arial" w:cs="Arial"/>
          <w:sz w:val="20"/>
          <w:szCs w:val="20"/>
          <w:u w:val="single"/>
        </w:rPr>
      </w:pPr>
      <w:r>
        <w:rPr>
          <w:rFonts w:ascii="Arial" w:eastAsia="Arial" w:hAnsi="Arial" w:cs="Arial"/>
          <w:sz w:val="20"/>
          <w:szCs w:val="20"/>
          <w:u w:val="single"/>
        </w:rPr>
        <w:t xml:space="preserve">Flexible </w:t>
      </w:r>
      <w:r>
        <w:rPr>
          <w:rFonts w:ascii="Arial" w:eastAsia="Arial" w:hAnsi="Arial" w:cs="Arial"/>
          <w:sz w:val="20"/>
          <w:szCs w:val="20"/>
          <w:u w:val="single"/>
        </w:rPr>
        <w:t>Scheduling</w:t>
      </w:r>
    </w:p>
    <w:p w14:paraId="00000042" w14:textId="77777777" w:rsidR="00D8068F" w:rsidRDefault="00A56BC7">
      <w:p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shd w:val="clear" w:color="auto" w:fill="FEFB00"/>
        </w:rPr>
        <w:t>[</w:t>
      </w:r>
      <w:proofErr w:type="gramStart"/>
      <w:r>
        <w:rPr>
          <w:rFonts w:ascii="Arial" w:eastAsia="Arial" w:hAnsi="Arial" w:cs="Arial"/>
          <w:sz w:val="20"/>
          <w:szCs w:val="20"/>
          <w:shd w:val="clear" w:color="auto" w:fill="FEFB00"/>
        </w:rPr>
        <w:t>organization</w:t>
      </w:r>
      <w:proofErr w:type="gramEnd"/>
      <w:r>
        <w:rPr>
          <w:rFonts w:ascii="Arial" w:eastAsia="Arial" w:hAnsi="Arial" w:cs="Arial"/>
          <w:color w:val="000000"/>
          <w:sz w:val="20"/>
          <w:szCs w:val="20"/>
          <w:shd w:val="clear" w:color="auto" w:fill="FEFB00"/>
        </w:rPr>
        <w:t xml:space="preserve"> name]</w:t>
      </w:r>
      <w:r>
        <w:rPr>
          <w:rFonts w:ascii="Arial" w:eastAsia="Arial" w:hAnsi="Arial" w:cs="Arial"/>
          <w:color w:val="000000"/>
          <w:sz w:val="20"/>
          <w:szCs w:val="20"/>
        </w:rPr>
        <w:t xml:space="preserve"> should provide employees who are adhering to a flexible schedule with the means to keep track of their schedul</w:t>
      </w:r>
      <w:r>
        <w:rPr>
          <w:rFonts w:ascii="Arial" w:eastAsia="Arial" w:hAnsi="Arial" w:cs="Arial"/>
          <w:sz w:val="20"/>
          <w:szCs w:val="20"/>
        </w:rPr>
        <w:t>e</w:t>
      </w:r>
      <w:r>
        <w:rPr>
          <w:rFonts w:ascii="Arial" w:eastAsia="Arial" w:hAnsi="Arial" w:cs="Arial"/>
          <w:color w:val="000000"/>
          <w:sz w:val="20"/>
          <w:szCs w:val="20"/>
        </w:rPr>
        <w:t xml:space="preserve">, including hours worked and which days they take off in response.  </w:t>
      </w:r>
      <w:r>
        <w:rPr>
          <w:rFonts w:ascii="Arial" w:eastAsia="Arial" w:hAnsi="Arial" w:cs="Arial"/>
          <w:sz w:val="20"/>
          <w:szCs w:val="20"/>
        </w:rPr>
        <w:br/>
      </w:r>
      <w:r>
        <w:br w:type="page"/>
      </w:r>
    </w:p>
    <w:p w14:paraId="00000043" w14:textId="77777777" w:rsidR="00D8068F" w:rsidRDefault="00A56BC7">
      <w:pPr>
        <w:rPr>
          <w:rFonts w:ascii="Arial" w:eastAsia="Arial" w:hAnsi="Arial" w:cs="Arial"/>
          <w:sz w:val="20"/>
          <w:szCs w:val="20"/>
        </w:rPr>
      </w:pPr>
      <w:r>
        <w:lastRenderedPageBreak/>
        <w:pict w14:anchorId="495D6C47">
          <v:rect id="_x0000_i1030" style="width:0;height:1.5pt" o:hralign="center" o:hrstd="t" o:hr="t" fillcolor="#a0a0a0" stroked="f"/>
        </w:pict>
      </w:r>
    </w:p>
    <w:p w14:paraId="00000044" w14:textId="77777777" w:rsidR="00D8068F" w:rsidRDefault="00D8068F">
      <w:pPr>
        <w:rPr>
          <w:rFonts w:ascii="Arial" w:eastAsia="Arial" w:hAnsi="Arial" w:cs="Arial"/>
          <w:sz w:val="20"/>
          <w:szCs w:val="20"/>
        </w:rPr>
      </w:pPr>
    </w:p>
    <w:p w14:paraId="00000045" w14:textId="77777777" w:rsidR="00D8068F" w:rsidRDefault="00A56BC7">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Effective Date</w:t>
      </w:r>
    </w:p>
    <w:p w14:paraId="00000046" w14:textId="77777777" w:rsidR="00D8068F" w:rsidRDefault="00A56BC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highlight w:val="yellow"/>
        </w:rPr>
        <w:t xml:space="preserve">[Date the policy will go into effect] </w:t>
      </w:r>
    </w:p>
    <w:p w14:paraId="00000047" w14:textId="77777777" w:rsidR="00D8068F" w:rsidRDefault="00D8068F">
      <w:pPr>
        <w:pBdr>
          <w:top w:val="nil"/>
          <w:left w:val="nil"/>
          <w:bottom w:val="nil"/>
          <w:right w:val="nil"/>
          <w:between w:val="nil"/>
        </w:pBdr>
        <w:rPr>
          <w:rFonts w:ascii="Arial" w:eastAsia="Arial" w:hAnsi="Arial" w:cs="Arial"/>
          <w:b/>
          <w:color w:val="000000"/>
          <w:sz w:val="20"/>
          <w:szCs w:val="20"/>
        </w:rPr>
      </w:pPr>
    </w:p>
    <w:p w14:paraId="00000048" w14:textId="77777777" w:rsidR="00D8068F" w:rsidRDefault="00A56BC7">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Responsible Party</w:t>
      </w:r>
    </w:p>
    <w:p w14:paraId="00000049" w14:textId="77777777" w:rsidR="00D8068F" w:rsidRDefault="00A56BC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highlight w:val="yellow"/>
        </w:rPr>
        <w:t>[Responsible Party name</w:t>
      </w:r>
      <w:r>
        <w:rPr>
          <w:rFonts w:ascii="Arial" w:eastAsia="Arial" w:hAnsi="Arial" w:cs="Arial"/>
          <w:sz w:val="20"/>
          <w:szCs w:val="20"/>
          <w:highlight w:val="yellow"/>
        </w:rPr>
        <w:t>] [</w:t>
      </w:r>
      <w:proofErr w:type="gramStart"/>
      <w:r>
        <w:rPr>
          <w:rFonts w:ascii="Arial" w:eastAsia="Arial" w:hAnsi="Arial" w:cs="Arial"/>
          <w:color w:val="000000"/>
          <w:sz w:val="20"/>
          <w:szCs w:val="20"/>
          <w:highlight w:val="yellow"/>
        </w:rPr>
        <w:t>contact</w:t>
      </w:r>
      <w:proofErr w:type="gramEnd"/>
      <w:r>
        <w:rPr>
          <w:rFonts w:ascii="Arial" w:eastAsia="Arial" w:hAnsi="Arial" w:cs="Arial"/>
          <w:color w:val="000000"/>
          <w:sz w:val="20"/>
          <w:szCs w:val="20"/>
          <w:highlight w:val="yellow"/>
        </w:rPr>
        <w:t xml:space="preserve"> information]</w:t>
      </w:r>
      <w:r>
        <w:rPr>
          <w:rFonts w:ascii="Arial" w:eastAsia="Arial" w:hAnsi="Arial" w:cs="Arial"/>
          <w:color w:val="000000"/>
          <w:sz w:val="20"/>
          <w:szCs w:val="20"/>
        </w:rPr>
        <w:t xml:space="preserve"> will be responsible for the implementation and administration of this policy. He/She/They is responsible for sharing this policy with the </w:t>
      </w:r>
      <w:r>
        <w:rPr>
          <w:rFonts w:ascii="Arial" w:eastAsia="Arial" w:hAnsi="Arial" w:cs="Arial"/>
          <w:sz w:val="20"/>
          <w:szCs w:val="20"/>
        </w:rPr>
        <w:t>organization</w:t>
      </w:r>
      <w:r>
        <w:rPr>
          <w:rFonts w:ascii="Arial" w:eastAsia="Arial" w:hAnsi="Arial" w:cs="Arial"/>
          <w:color w:val="000000"/>
          <w:sz w:val="20"/>
          <w:szCs w:val="20"/>
        </w:rPr>
        <w:t xml:space="preserve"> </w:t>
      </w:r>
      <w:r>
        <w:rPr>
          <w:rFonts w:ascii="Arial" w:eastAsia="Arial" w:hAnsi="Arial" w:cs="Arial"/>
          <w:color w:val="000000"/>
          <w:sz w:val="20"/>
          <w:szCs w:val="20"/>
        </w:rPr>
        <w:t>employees both existing and when new staff is hired on. He/She/They is responsible for reviewing this plan for any significant changes on the interval specified in the quality assurance section. If at any time updates are required to this plan, he/she/they</w:t>
      </w:r>
      <w:r>
        <w:rPr>
          <w:rFonts w:ascii="Arial" w:eastAsia="Arial" w:hAnsi="Arial" w:cs="Arial"/>
          <w:color w:val="000000"/>
          <w:sz w:val="20"/>
          <w:szCs w:val="20"/>
        </w:rPr>
        <w:t xml:space="preserve"> will ensure that the staff of </w:t>
      </w:r>
      <w:r>
        <w:rPr>
          <w:rFonts w:ascii="Arial" w:eastAsia="Arial" w:hAnsi="Arial" w:cs="Arial"/>
          <w:color w:val="000000"/>
          <w:sz w:val="20"/>
          <w:szCs w:val="20"/>
          <w:highlight w:val="yellow"/>
        </w:rPr>
        <w:t>[</w:t>
      </w:r>
      <w:r>
        <w:rPr>
          <w:rFonts w:ascii="Arial" w:eastAsia="Arial" w:hAnsi="Arial" w:cs="Arial"/>
          <w:sz w:val="20"/>
          <w:szCs w:val="20"/>
          <w:highlight w:val="yellow"/>
        </w:rPr>
        <w:t>organization</w:t>
      </w:r>
      <w:r>
        <w:rPr>
          <w:rFonts w:ascii="Arial" w:eastAsia="Arial" w:hAnsi="Arial" w:cs="Arial"/>
          <w:color w:val="000000"/>
          <w:sz w:val="20"/>
          <w:szCs w:val="20"/>
          <w:highlight w:val="yellow"/>
        </w:rPr>
        <w:t xml:space="preserve"> name]</w:t>
      </w:r>
      <w:r>
        <w:rPr>
          <w:rFonts w:ascii="Arial" w:eastAsia="Arial" w:hAnsi="Arial" w:cs="Arial"/>
          <w:color w:val="000000"/>
          <w:sz w:val="20"/>
          <w:szCs w:val="20"/>
        </w:rPr>
        <w:t xml:space="preserve"> are informed of the updates.</w:t>
      </w:r>
    </w:p>
    <w:p w14:paraId="0000004A" w14:textId="77777777" w:rsidR="00D8068F" w:rsidRDefault="00D8068F">
      <w:pPr>
        <w:pBdr>
          <w:top w:val="nil"/>
          <w:left w:val="nil"/>
          <w:bottom w:val="nil"/>
          <w:right w:val="nil"/>
          <w:between w:val="nil"/>
        </w:pBdr>
        <w:rPr>
          <w:rFonts w:ascii="Arial" w:eastAsia="Arial" w:hAnsi="Arial" w:cs="Arial"/>
          <w:b/>
          <w:color w:val="000000"/>
          <w:sz w:val="20"/>
          <w:szCs w:val="20"/>
        </w:rPr>
      </w:pPr>
    </w:p>
    <w:p w14:paraId="0000004B" w14:textId="77777777" w:rsidR="00D8068F" w:rsidRDefault="00A56BC7">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Quality Assurance</w:t>
      </w:r>
    </w:p>
    <w:p w14:paraId="0000004C" w14:textId="77777777" w:rsidR="00D8068F" w:rsidRDefault="00A56BC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highlight w:val="yellow"/>
        </w:rPr>
        <w:t>[The responsible party]</w:t>
      </w:r>
      <w:r>
        <w:rPr>
          <w:rFonts w:ascii="Arial" w:eastAsia="Arial" w:hAnsi="Arial" w:cs="Arial"/>
          <w:color w:val="000000"/>
          <w:sz w:val="20"/>
          <w:szCs w:val="20"/>
        </w:rPr>
        <w:t xml:space="preserve"> will evaluate the productivity of all employees working remotely or flexibly in any capacity on a quarterly basis to ensure job goals are being met. If an employee evaluation suggests that the employee’s productivity and ability to complete tasks has fall</w:t>
      </w:r>
      <w:r>
        <w:rPr>
          <w:rFonts w:ascii="Arial" w:eastAsia="Arial" w:hAnsi="Arial" w:cs="Arial"/>
          <w:color w:val="000000"/>
          <w:sz w:val="20"/>
          <w:szCs w:val="20"/>
        </w:rPr>
        <w:t>en due to the adoption of these policies, that employee’s</w:t>
      </w:r>
      <w:r>
        <w:rPr>
          <w:rFonts w:ascii="Arial" w:eastAsia="Arial" w:hAnsi="Arial" w:cs="Arial"/>
          <w:sz w:val="20"/>
          <w:szCs w:val="20"/>
        </w:rPr>
        <w:t xml:space="preserve"> flexible work agreement </w:t>
      </w:r>
      <w:r>
        <w:rPr>
          <w:rFonts w:ascii="Arial" w:eastAsia="Arial" w:hAnsi="Arial" w:cs="Arial"/>
          <w:color w:val="000000"/>
          <w:sz w:val="20"/>
          <w:szCs w:val="20"/>
        </w:rPr>
        <w:t>should be reviewed by their supervisor and the employee may lose the ability to work remotely in the future.</w:t>
      </w:r>
    </w:p>
    <w:sectPr w:rsidR="00D8068F">
      <w:headerReference w:type="default" r:id="rId9"/>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im Schlaepfer" w:date="2021-01-08T16:55:00Z" w:initials="">
    <w:p w14:paraId="00000053" w14:textId="77777777" w:rsidR="00D8068F" w:rsidRDefault="00A56BC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How to read this policy template: Replace all highlighted text with organiz</w:t>
      </w:r>
      <w:r>
        <w:rPr>
          <w:rFonts w:ascii="Arial" w:eastAsia="Arial" w:hAnsi="Arial" w:cs="Arial"/>
          <w:color w:val="000000"/>
          <w:sz w:val="22"/>
          <w:szCs w:val="22"/>
        </w:rPr>
        <w:t>ation specific information described in the text.</w:t>
      </w:r>
    </w:p>
  </w:comment>
  <w:comment w:id="2" w:author="Kim Schlaepfer" w:date="2021-01-08T16:47:00Z" w:initials="">
    <w:p w14:paraId="00000056" w14:textId="77777777" w:rsidR="00D8068F" w:rsidRDefault="00A56BC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Quick Tip: Use this section to identify the organization-specific reasons for adopting this policy. Consider surveying employees to determine the perceived benefits of remote work or flexible work</w:t>
      </w:r>
      <w:r>
        <w:rPr>
          <w:rFonts w:ascii="Arial" w:eastAsia="Arial" w:hAnsi="Arial" w:cs="Arial"/>
          <w:color w:val="000000"/>
          <w:sz w:val="22"/>
          <w:szCs w:val="22"/>
        </w:rPr>
        <w:t xml:space="preserve"> arrangements.</w:t>
      </w:r>
    </w:p>
  </w:comment>
  <w:comment w:id="3" w:author="Kim Schlaepfer" w:date="2021-01-08T16:50:00Z" w:initials="">
    <w:p w14:paraId="00000054" w14:textId="77777777" w:rsidR="00D8068F" w:rsidRDefault="00A56BC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Quick Tip: Many organizations have a variety of position types, some that are better suited for remote work. In this section specify the position types that are eligible for this benefit, if it does not app</w:t>
      </w:r>
      <w:r>
        <w:rPr>
          <w:rFonts w:ascii="Arial" w:eastAsia="Arial" w:hAnsi="Arial" w:cs="Arial"/>
          <w:color w:val="000000"/>
          <w:sz w:val="22"/>
          <w:szCs w:val="22"/>
        </w:rPr>
        <w:t>ly to all staff.</w:t>
      </w:r>
    </w:p>
  </w:comment>
  <w:comment w:id="4" w:author="Kim Schlaepfer" w:date="2021-01-08T16:53:00Z" w:initials="">
    <w:p w14:paraId="00000052" w14:textId="77777777" w:rsidR="00D8068F" w:rsidRDefault="00A56BC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w:t>
      </w:r>
      <w:r>
        <w:rPr>
          <w:rFonts w:ascii="Arial" w:eastAsia="Arial" w:hAnsi="Arial" w:cs="Arial"/>
          <w:color w:val="000000"/>
          <w:sz w:val="22"/>
          <w:szCs w:val="22"/>
        </w:rPr>
        <w:t>uick Tip: If you are an organization with employees that cannot work remote, consider adding Flexible Work Arrangements to your Remote Work Policy. Flexible Work Arrangements provide employees who can't work from home the benefit of a more flexible work sc</w:t>
      </w:r>
      <w:r>
        <w:rPr>
          <w:rFonts w:ascii="Arial" w:eastAsia="Arial" w:hAnsi="Arial" w:cs="Arial"/>
          <w:color w:val="000000"/>
          <w:sz w:val="22"/>
          <w:szCs w:val="22"/>
        </w:rPr>
        <w:t>hedule. Flexible Work Arrangements can be used to ensure all employees are receiving a benefit from this policy, while at the same time allowing those who can work remote to do so.</w:t>
      </w:r>
    </w:p>
  </w:comment>
  <w:comment w:id="5" w:author="Kim Schlaepfer" w:date="2021-01-08T16:58:00Z" w:initials="">
    <w:p w14:paraId="0000004F" w14:textId="77777777" w:rsidR="00D8068F" w:rsidRDefault="00A56BC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Quick Tip: Use this section to identify the flexible work options available to staff. Organizations can have both remote work and flexible work arrangements or one or the other.</w:t>
      </w:r>
    </w:p>
  </w:comment>
  <w:comment w:id="6" w:author="Kim Schlaepfer" w:date="2021-01-08T16:59:00Z" w:initials="">
    <w:p w14:paraId="00000055" w14:textId="77777777" w:rsidR="00D8068F" w:rsidRDefault="00A56BC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Quick Tip: The options listed below are the most typically flexible work arrangements adopted by organizations. If there are other options your organization would like to consider for this policy add them here. In addition, remove any flex</w:t>
      </w:r>
      <w:r>
        <w:rPr>
          <w:rFonts w:ascii="Arial" w:eastAsia="Arial" w:hAnsi="Arial" w:cs="Arial"/>
          <w:color w:val="000000"/>
          <w:sz w:val="22"/>
          <w:szCs w:val="22"/>
        </w:rPr>
        <w:t>ible work options that are not available to your employees.</w:t>
      </w:r>
    </w:p>
  </w:comment>
  <w:comment w:id="7" w:author="Kim Schlaepfer" w:date="2021-01-08T17:00:00Z" w:initials="">
    <w:p w14:paraId="00000050" w14:textId="77777777" w:rsidR="00D8068F" w:rsidRDefault="00A56BC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Quick Tip: This section is not required. Organizations can choose an option that works for your business, or create new options.</w:t>
      </w:r>
    </w:p>
  </w:comment>
  <w:comment w:id="8" w:author="Kim Schlaepfer" w:date="2021-01-08T20:27:00Z" w:initials="">
    <w:p w14:paraId="00000051" w14:textId="77777777" w:rsidR="00D8068F" w:rsidRDefault="00A56BC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Quick Tip: Customize resources below based on policy selections for remote work only, or remote work and flexible scheduling.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53" w15:done="0"/>
  <w15:commentEx w15:paraId="00000056" w15:done="0"/>
  <w15:commentEx w15:paraId="00000054" w15:done="0"/>
  <w15:commentEx w15:paraId="00000052" w15:done="0"/>
  <w15:commentEx w15:paraId="0000004F" w15:done="0"/>
  <w15:commentEx w15:paraId="00000055" w15:done="0"/>
  <w15:commentEx w15:paraId="00000050" w15:done="0"/>
  <w15:commentEx w15:paraId="000000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5C7C8" w14:textId="77777777" w:rsidR="00000000" w:rsidRDefault="00A56BC7">
      <w:r>
        <w:separator/>
      </w:r>
    </w:p>
  </w:endnote>
  <w:endnote w:type="continuationSeparator" w:id="0">
    <w:p w14:paraId="7460B124" w14:textId="77777777" w:rsidR="00000000" w:rsidRDefault="00A5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E" w14:textId="77777777" w:rsidR="00D8068F" w:rsidRDefault="00D8068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F7BAD" w14:textId="77777777" w:rsidR="00000000" w:rsidRDefault="00A56BC7">
      <w:r>
        <w:separator/>
      </w:r>
    </w:p>
  </w:footnote>
  <w:footnote w:type="continuationSeparator" w:id="0">
    <w:p w14:paraId="783A3E36" w14:textId="77777777" w:rsidR="00000000" w:rsidRDefault="00A5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D" w14:textId="77777777" w:rsidR="00D8068F" w:rsidRDefault="00D8068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B14FF"/>
    <w:multiLevelType w:val="multilevel"/>
    <w:tmpl w:val="7BB44384"/>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047245"/>
    <w:multiLevelType w:val="multilevel"/>
    <w:tmpl w:val="256E5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166A1A"/>
    <w:multiLevelType w:val="multilevel"/>
    <w:tmpl w:val="52F26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6E1D43"/>
    <w:multiLevelType w:val="multilevel"/>
    <w:tmpl w:val="A0462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7E4451"/>
    <w:multiLevelType w:val="multilevel"/>
    <w:tmpl w:val="131C8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8F"/>
    <w:rsid w:val="00A56BC7"/>
    <w:rsid w:val="00D8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08A7E34-7AD9-4F82-A0FF-1E2979B8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56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5525</Characters>
  <Application>Microsoft Office Word</Application>
  <DocSecurity>0</DocSecurity>
  <Lines>125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Abling</dc:creator>
  <cp:lastModifiedBy>Paul Abling</cp:lastModifiedBy>
  <cp:revision>2</cp:revision>
  <dcterms:created xsi:type="dcterms:W3CDTF">2021-01-11T19:09:00Z</dcterms:created>
  <dcterms:modified xsi:type="dcterms:W3CDTF">2021-01-11T19:09:00Z</dcterms:modified>
</cp:coreProperties>
</file>